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08C" w:rsidRPr="00BD2122" w:rsidRDefault="0024208C" w:rsidP="0024208C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Муниципальное  автономное общеобразовательное учреждение</w:t>
      </w:r>
    </w:p>
    <w:p w:rsidR="0024208C" w:rsidRPr="00BD2122" w:rsidRDefault="0024208C" w:rsidP="0024208C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Новолоктинская  средняя общеобразовательная школа</w:t>
      </w:r>
    </w:p>
    <w:p w:rsidR="0024208C" w:rsidRPr="00BD2122" w:rsidRDefault="0024208C" w:rsidP="0024208C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3158" w:type="dxa"/>
        <w:jc w:val="center"/>
        <w:tblInd w:w="-736" w:type="dxa"/>
        <w:tblCellMar>
          <w:left w:w="0" w:type="dxa"/>
          <w:right w:w="0" w:type="dxa"/>
        </w:tblCellMar>
        <w:tblLook w:val="00A0"/>
      </w:tblPr>
      <w:tblGrid>
        <w:gridCol w:w="4681"/>
        <w:gridCol w:w="4111"/>
        <w:gridCol w:w="4366"/>
      </w:tblGrid>
      <w:tr w:rsidR="0024208C" w:rsidRPr="00BD2122" w:rsidTr="002D2921">
        <w:trPr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08C" w:rsidRPr="00BD2122" w:rsidRDefault="0024208C" w:rsidP="002D2921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«Рассмотрено» на МО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начальных классов</w:t>
            </w:r>
            <w:bookmarkStart w:id="0" w:name="_GoBack"/>
            <w:bookmarkEnd w:id="0"/>
          </w:p>
          <w:p w:rsidR="0024208C" w:rsidRPr="00BD2122" w:rsidRDefault="0024208C" w:rsidP="002D2921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24208C" w:rsidRPr="00BD2122" w:rsidRDefault="0024208C" w:rsidP="002D2921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 _</w:t>
            </w:r>
            <w:r w:rsidRPr="005752E9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Ермакова О.В._</w:t>
            </w:r>
          </w:p>
          <w:p w:rsidR="0024208C" w:rsidRPr="00BD2122" w:rsidRDefault="0024208C" w:rsidP="002D2921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24208C" w:rsidRPr="00BD2122" w:rsidRDefault="0024208C" w:rsidP="002D2921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Протокол  от «___» 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№____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08C" w:rsidRPr="00BD2122" w:rsidRDefault="0024208C" w:rsidP="002D2921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:rsidR="0024208C" w:rsidRPr="00BD2122" w:rsidRDefault="0024208C" w:rsidP="002D2921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24208C" w:rsidRPr="00BD2122" w:rsidRDefault="0024208C" w:rsidP="002D2921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4208C" w:rsidRPr="00BD2122" w:rsidRDefault="0024208C" w:rsidP="002D2921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________Ю.Ю.Гультяева</w:t>
            </w:r>
          </w:p>
          <w:p w:rsidR="0024208C" w:rsidRPr="00BD2122" w:rsidRDefault="0024208C" w:rsidP="002D2921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24208C" w:rsidRPr="00BD2122" w:rsidRDefault="0024208C" w:rsidP="002D292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«___» ____________201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08C" w:rsidRPr="00BD2122" w:rsidRDefault="0024208C" w:rsidP="002D2921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:rsidR="0024208C" w:rsidRPr="00BD2122" w:rsidRDefault="0024208C" w:rsidP="002D2921">
            <w:pPr>
              <w:spacing w:after="0" w:line="27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24208C" w:rsidRPr="00BD2122" w:rsidRDefault="0024208C" w:rsidP="002D2921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4208C" w:rsidRPr="00BD2122" w:rsidRDefault="0024208C" w:rsidP="002D2921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 Л.В.Скорина</w:t>
            </w:r>
          </w:p>
          <w:p w:rsidR="0024208C" w:rsidRPr="00BD2122" w:rsidRDefault="0024208C" w:rsidP="002D2921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24208C" w:rsidRPr="00BD2122" w:rsidRDefault="0024208C" w:rsidP="002D2921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от «__ » ______201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24208C" w:rsidRPr="00BD2122" w:rsidRDefault="0024208C" w:rsidP="002D2921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№_____</w:t>
            </w:r>
          </w:p>
        </w:tc>
      </w:tr>
    </w:tbl>
    <w:p w:rsidR="0024208C" w:rsidRPr="00BD2122" w:rsidRDefault="0024208C" w:rsidP="0024208C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08C" w:rsidRPr="00BD2122" w:rsidRDefault="0024208C" w:rsidP="0024208C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08C" w:rsidRPr="00BD2122" w:rsidRDefault="0024208C" w:rsidP="0024208C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08C" w:rsidRPr="00BD2122" w:rsidRDefault="0024208C" w:rsidP="0024208C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08C" w:rsidRPr="00BD2122" w:rsidRDefault="0024208C" w:rsidP="0024208C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08C" w:rsidRPr="00BD2122" w:rsidRDefault="0024208C" w:rsidP="0024208C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08C" w:rsidRPr="00BD2122" w:rsidRDefault="0024208C" w:rsidP="0024208C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4208C" w:rsidRPr="00BD2122" w:rsidRDefault="0024208C" w:rsidP="0024208C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24208C" w:rsidRPr="00BD2122" w:rsidRDefault="0024208C" w:rsidP="0024208C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 по предмету 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Окружающий мир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24208C" w:rsidRPr="00BD2122" w:rsidRDefault="0024208C" w:rsidP="0024208C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24208C" w:rsidRPr="00BD2122" w:rsidRDefault="0024208C" w:rsidP="0024208C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68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часов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(2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неделю)</w:t>
      </w:r>
    </w:p>
    <w:p w:rsidR="0024208C" w:rsidRPr="00BD2122" w:rsidRDefault="0024208C" w:rsidP="0024208C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4208C" w:rsidRPr="00BD2122" w:rsidRDefault="0024208C" w:rsidP="0024208C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4208C" w:rsidRPr="00BD2122" w:rsidRDefault="0024208C" w:rsidP="0024208C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4208C" w:rsidRPr="00BD2122" w:rsidRDefault="0024208C" w:rsidP="0024208C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4208C" w:rsidRPr="00BD2122" w:rsidRDefault="0024208C" w:rsidP="0024208C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4208C" w:rsidRPr="00BD2122" w:rsidRDefault="0024208C" w:rsidP="0024208C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4208C" w:rsidRPr="00BD2122" w:rsidRDefault="0024208C" w:rsidP="0024208C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4208C" w:rsidRPr="00BD2122" w:rsidRDefault="0024208C" w:rsidP="0024208C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Драгунова Мария Сергеевна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4208C" w:rsidRPr="00BD2122" w:rsidRDefault="0024208C" w:rsidP="0024208C">
      <w:pPr>
        <w:spacing w:after="0" w:line="270" w:lineRule="atLeast"/>
        <w:jc w:val="right"/>
        <w:rPr>
          <w:rFonts w:ascii="Times New Roman" w:eastAsia="Times New Roman" w:hAnsi="Times New Roman" w:cs="Calibri"/>
          <w:b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начальных классов</w:t>
      </w:r>
    </w:p>
    <w:p w:rsidR="0024208C" w:rsidRPr="00DB6513" w:rsidRDefault="0024208C" w:rsidP="0024208C"/>
    <w:p w:rsidR="0024208C" w:rsidRPr="00BD1DE2" w:rsidRDefault="0024208C" w:rsidP="0024208C">
      <w:pPr>
        <w:pStyle w:val="a3"/>
        <w:spacing w:before="0" w:beforeAutospacing="0" w:after="0" w:afterAutospacing="0"/>
      </w:pPr>
    </w:p>
    <w:p w:rsidR="0024208C" w:rsidRPr="00BD1DE2" w:rsidRDefault="0024208C" w:rsidP="0024208C">
      <w:pPr>
        <w:pStyle w:val="a3"/>
        <w:spacing w:before="0" w:beforeAutospacing="0" w:after="0" w:afterAutospacing="0"/>
      </w:pPr>
    </w:p>
    <w:p w:rsidR="0024208C" w:rsidRPr="00BD1DE2" w:rsidRDefault="0024208C" w:rsidP="0024208C">
      <w:pPr>
        <w:spacing w:after="0" w:line="240" w:lineRule="auto"/>
        <w:ind w:left="36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BD1DE2">
        <w:rPr>
          <w:rFonts w:ascii="Times New Roman" w:hAnsi="Times New Roman"/>
          <w:b/>
          <w:sz w:val="36"/>
          <w:szCs w:val="36"/>
        </w:rPr>
        <w:t>Пояснительная записка</w:t>
      </w:r>
    </w:p>
    <w:p w:rsidR="0024208C" w:rsidRPr="00BD1DE2" w:rsidRDefault="0024208C" w:rsidP="002420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1"/>
          <w:sz w:val="24"/>
          <w:szCs w:val="24"/>
        </w:rPr>
      </w:pPr>
      <w:r w:rsidRPr="00BD1DE2">
        <w:rPr>
          <w:rFonts w:ascii="Times New Roman" w:hAnsi="Times New Roman"/>
          <w:spacing w:val="12"/>
          <w:sz w:val="24"/>
          <w:szCs w:val="24"/>
        </w:rPr>
        <w:t>Рабочая программа по окружающему миру для 3 класса составлена на основе авторской программы по окружающему миру</w:t>
      </w:r>
      <w:r w:rsidRPr="00BD1DE2">
        <w:rPr>
          <w:rFonts w:ascii="Times New Roman" w:hAnsi="Times New Roman"/>
          <w:sz w:val="24"/>
          <w:szCs w:val="24"/>
        </w:rPr>
        <w:t xml:space="preserve"> А.А.Вахрушев. О.В.Бурский, А.С.Раутиан, «Программа по окружающему миру для четырёхлетней начальной школы», Москва, Баласс,2010г.; </w:t>
      </w:r>
      <w:r w:rsidRPr="00BD1DE2">
        <w:rPr>
          <w:rFonts w:ascii="Times New Roman" w:hAnsi="Times New Roman"/>
          <w:spacing w:val="1"/>
          <w:sz w:val="24"/>
          <w:szCs w:val="24"/>
        </w:rPr>
        <w:t xml:space="preserve">программы «Образовательная система «Школа 2100» - М.: Баласс, 2009, соответствует </w:t>
      </w:r>
      <w:r w:rsidRPr="00BD1DE2">
        <w:rPr>
          <w:rFonts w:ascii="Times New Roman" w:hAnsi="Times New Roman"/>
          <w:sz w:val="24"/>
          <w:szCs w:val="24"/>
        </w:rPr>
        <w:t>Федеральному  государственному образовательному стандарту начального общего образования (Приказ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6.10.2009 № 373) и обеспечено учебниками «Окружающий мир» для 1–4 кл., авторы А.А. Вахрушева, А.С. Раутиан, О.В. Бурский  (заключения РАО (№ 01-90/5/7д от 06.08.2007) и АПК и ППРО (№ 614 от 26.07.2007</w:t>
      </w:r>
    </w:p>
    <w:p w:rsidR="0024208C" w:rsidRPr="00BD1DE2" w:rsidRDefault="0024208C" w:rsidP="0024208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 xml:space="preserve">Важнейшие </w:t>
      </w:r>
      <w:r w:rsidRPr="00FA37BD">
        <w:rPr>
          <w:rFonts w:ascii="Times New Roman" w:hAnsi="Times New Roman"/>
          <w:b/>
          <w:sz w:val="24"/>
          <w:szCs w:val="24"/>
        </w:rPr>
        <w:t>задачи</w:t>
      </w:r>
      <w:r w:rsidRPr="00BD1DE2">
        <w:rPr>
          <w:rFonts w:ascii="Times New Roman" w:hAnsi="Times New Roman"/>
          <w:sz w:val="24"/>
          <w:szCs w:val="24"/>
        </w:rPr>
        <w:t xml:space="preserve"> образования в начальной школе (</w:t>
      </w:r>
      <w:r w:rsidRPr="007771D2">
        <w:rPr>
          <w:rFonts w:ascii="Times New Roman" w:hAnsi="Times New Roman"/>
          <w:sz w:val="24"/>
          <w:szCs w:val="24"/>
        </w:rPr>
        <w:t>формирование предметных и универсальных способов действий,</w:t>
      </w:r>
      <w:r w:rsidRPr="00BD1DE2">
        <w:rPr>
          <w:rFonts w:ascii="Times New Roman" w:hAnsi="Times New Roman"/>
          <w:sz w:val="24"/>
          <w:szCs w:val="24"/>
        </w:rPr>
        <w:t xml:space="preserve"> обеспечивающих возможность продолжения образования в основной школе; </w:t>
      </w:r>
      <w:r w:rsidRPr="007771D2">
        <w:rPr>
          <w:rFonts w:ascii="Times New Roman" w:hAnsi="Times New Roman"/>
          <w:sz w:val="24"/>
          <w:szCs w:val="24"/>
        </w:rPr>
        <w:t>воспитание умения учиться</w:t>
      </w:r>
      <w:r w:rsidRPr="00BD1DE2">
        <w:rPr>
          <w:rFonts w:ascii="Times New Roman" w:hAnsi="Times New Roman"/>
          <w:sz w:val="24"/>
          <w:szCs w:val="24"/>
        </w:rPr>
        <w:t xml:space="preserve"> – способности к самоорганизации с целью решения учебных задач; </w:t>
      </w:r>
      <w:r w:rsidRPr="007771D2">
        <w:rPr>
          <w:rFonts w:ascii="Times New Roman" w:hAnsi="Times New Roman"/>
          <w:sz w:val="24"/>
          <w:szCs w:val="24"/>
        </w:rPr>
        <w:t>индивидуальный прогресс</w:t>
      </w:r>
      <w:r w:rsidRPr="00BD1DE2">
        <w:rPr>
          <w:rFonts w:ascii="Times New Roman" w:hAnsi="Times New Roman"/>
          <w:i/>
          <w:sz w:val="24"/>
          <w:szCs w:val="24"/>
        </w:rPr>
        <w:t xml:space="preserve"> </w:t>
      </w:r>
      <w:r w:rsidRPr="00BD1DE2">
        <w:rPr>
          <w:rFonts w:ascii="Times New Roman" w:hAnsi="Times New Roman"/>
          <w:sz w:val="24"/>
          <w:szCs w:val="24"/>
        </w:rPr>
        <w:t xml:space="preserve">в основных сферах личностного развития – эмоциональной, познавательной, саморегуляции) реализуются в процессе обучения всем предметам. Однако каждый из них имеет свою специфику. </w:t>
      </w:r>
    </w:p>
    <w:p w:rsidR="0024208C" w:rsidRPr="00BD1DE2" w:rsidRDefault="0024208C" w:rsidP="0024208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>Чтение, русский язык и математика создают фундамент для освоения всех остальных предметов как минимум тем, что обучают детей чтению, письму и счёту. Ядром рационального постижения мира всегда была система наук, изучение которой составляет основу школьных программ в основной и старшей школе как по числу предметов, так и по числу часов. Предмет «Окружающий мир» на базе умений, полученных на уроках чтения, русского языка и математики, приучает детей к целостному интегральному рациональному (умопостигаемому) постижению окружающего мира, готовит их к освоению основ знаний в основной школе, а в отношении развития личности, её воспитания играет не меньшую, если не большую роль по сравнению с остальными предметами.</w:t>
      </w:r>
    </w:p>
    <w:p w:rsidR="0024208C" w:rsidRPr="00BD1DE2" w:rsidRDefault="0024208C" w:rsidP="0024208C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1DE2">
        <w:rPr>
          <w:rFonts w:ascii="Times New Roman" w:hAnsi="Times New Roman"/>
          <w:color w:val="000000"/>
          <w:sz w:val="24"/>
          <w:szCs w:val="24"/>
        </w:rPr>
        <w:t xml:space="preserve">Предмет «Окружающий мир» - это основы естественных и социальных наук. </w:t>
      </w:r>
    </w:p>
    <w:p w:rsidR="0024208C" w:rsidRDefault="0024208C" w:rsidP="002420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</w:t>
      </w:r>
      <w:r w:rsidRPr="007771D2">
        <w:rPr>
          <w:rFonts w:ascii="Times New Roman" w:hAnsi="Times New Roman"/>
          <w:b/>
          <w:sz w:val="24"/>
          <w:szCs w:val="24"/>
        </w:rPr>
        <w:t xml:space="preserve"> </w:t>
      </w:r>
      <w:r w:rsidRPr="00BD1DE2">
        <w:rPr>
          <w:rFonts w:ascii="Times New Roman" w:hAnsi="Times New Roman"/>
          <w:sz w:val="24"/>
          <w:szCs w:val="24"/>
        </w:rPr>
        <w:t>курса окружающего мира в начальной школе – осмысление личного опыта и приучение детей к</w:t>
      </w:r>
      <w:r>
        <w:rPr>
          <w:rFonts w:ascii="Times New Roman" w:hAnsi="Times New Roman"/>
          <w:sz w:val="24"/>
          <w:szCs w:val="24"/>
        </w:rPr>
        <w:t xml:space="preserve"> рациональному постижению мира;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 xml:space="preserve">формирование целостной картины мира и осознание места в нём человека </w:t>
      </w:r>
      <w:r w:rsidRPr="00BD1DE2">
        <w:rPr>
          <w:rFonts w:ascii="Times New Roman" w:hAnsi="Times New Roman"/>
          <w:spacing w:val="1"/>
          <w:sz w:val="24"/>
          <w:szCs w:val="24"/>
        </w:rPr>
        <w:t>на основе единства рационально-научного познания и эмоционально- ценностного осмысления ребёнком личного опыта общения с людьми,</w:t>
      </w:r>
      <w:r w:rsidRPr="00BD1DE2">
        <w:rPr>
          <w:rFonts w:ascii="Times New Roman" w:hAnsi="Times New Roman"/>
          <w:spacing w:val="1"/>
          <w:sz w:val="24"/>
          <w:szCs w:val="24"/>
        </w:rPr>
        <w:br/>
      </w:r>
      <w:r w:rsidRPr="00BD1DE2">
        <w:rPr>
          <w:rFonts w:ascii="Times New Roman" w:hAnsi="Times New Roman"/>
          <w:sz w:val="24"/>
          <w:szCs w:val="24"/>
        </w:rPr>
        <w:t>обществом и природой;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pacing w:val="1"/>
          <w:sz w:val="24"/>
          <w:szCs w:val="24"/>
        </w:rPr>
        <w:t xml:space="preserve">формирование личностного восприятия, эмоционального, оценочного </w:t>
      </w:r>
      <w:r w:rsidRPr="00BD1DE2">
        <w:rPr>
          <w:rFonts w:ascii="Times New Roman" w:hAnsi="Times New Roman"/>
          <w:sz w:val="24"/>
          <w:szCs w:val="24"/>
        </w:rPr>
        <w:t xml:space="preserve">отношения к миру природы и культуры в их единстве, готовить нравственных и </w:t>
      </w:r>
      <w:r w:rsidRPr="00BD1DE2">
        <w:rPr>
          <w:rFonts w:ascii="Times New Roman" w:hAnsi="Times New Roman"/>
          <w:spacing w:val="1"/>
          <w:sz w:val="24"/>
          <w:szCs w:val="24"/>
        </w:rPr>
        <w:t xml:space="preserve">духовно зрелых, активных, компетентных граждан, ориентированных как на личное благополучие, так и на созидательное обустройство родной страны и </w:t>
      </w:r>
      <w:r w:rsidRPr="00BD1DE2">
        <w:rPr>
          <w:rFonts w:ascii="Times New Roman" w:hAnsi="Times New Roman"/>
          <w:spacing w:val="-1"/>
          <w:sz w:val="24"/>
          <w:szCs w:val="24"/>
        </w:rPr>
        <w:t>планеты Земля;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 xml:space="preserve">овладение основ практико-ориентированных знаний о человеке, природе и </w:t>
      </w:r>
      <w:r w:rsidRPr="00BD1DE2">
        <w:rPr>
          <w:rFonts w:ascii="Times New Roman" w:hAnsi="Times New Roman"/>
          <w:spacing w:val="1"/>
          <w:sz w:val="24"/>
          <w:szCs w:val="24"/>
        </w:rPr>
        <w:t>обществе, осмысление причинно-следственных связей в окружающем мире, в том числе на многообразном материале природы и культуры родного края;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pacing w:val="1"/>
          <w:sz w:val="24"/>
          <w:szCs w:val="24"/>
        </w:rPr>
        <w:t xml:space="preserve">формирование фундамента экологической и культурологической грамотности и соответствующих компетентностей - умений проводить </w:t>
      </w:r>
      <w:r w:rsidRPr="00BD1DE2">
        <w:rPr>
          <w:rFonts w:ascii="Times New Roman" w:hAnsi="Times New Roman"/>
          <w:sz w:val="24"/>
          <w:szCs w:val="24"/>
        </w:rPr>
        <w:lastRenderedPageBreak/>
        <w:t>наблюдения в природе, ставить опыты, соблюдать правила поведения в мире</w:t>
      </w:r>
      <w:r w:rsidRPr="00BD1DE2">
        <w:rPr>
          <w:rFonts w:ascii="Times New Roman" w:hAnsi="Times New Roman"/>
          <w:sz w:val="24"/>
          <w:szCs w:val="24"/>
        </w:rPr>
        <w:br/>
        <w:t>природы и людей, правила здорового образа жизни;</w:t>
      </w:r>
    </w:p>
    <w:p w:rsidR="0024208C" w:rsidRDefault="0024208C" w:rsidP="0024208C">
      <w:pPr>
        <w:widowControl w:val="0"/>
        <w:shd w:val="clear" w:color="auto" w:fill="FFFFFF"/>
        <w:tabs>
          <w:tab w:val="left" w:pos="74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>развитие и воспитание личности.</w:t>
      </w:r>
    </w:p>
    <w:p w:rsidR="0024208C" w:rsidRPr="00BD1DE2" w:rsidRDefault="0024208C" w:rsidP="0024208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D1DE2">
        <w:rPr>
          <w:rFonts w:ascii="Times New Roman" w:hAnsi="Times New Roman"/>
          <w:b/>
          <w:sz w:val="24"/>
          <w:szCs w:val="24"/>
        </w:rPr>
        <w:t xml:space="preserve">Задачи </w:t>
      </w:r>
      <w:r w:rsidRPr="007771D2">
        <w:rPr>
          <w:rFonts w:ascii="Times New Roman" w:hAnsi="Times New Roman"/>
          <w:sz w:val="24"/>
          <w:szCs w:val="24"/>
        </w:rPr>
        <w:t>изучения окружающего мира в начальной школе</w:t>
      </w:r>
      <w:r>
        <w:rPr>
          <w:rFonts w:ascii="Times New Roman" w:hAnsi="Times New Roman"/>
          <w:sz w:val="24"/>
          <w:szCs w:val="24"/>
        </w:rPr>
        <w:t>:</w:t>
      </w:r>
    </w:p>
    <w:p w:rsidR="0024208C" w:rsidRPr="00BD1DE2" w:rsidRDefault="0024208C" w:rsidP="002420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08C" w:rsidRPr="00BD1DE2" w:rsidRDefault="0024208C" w:rsidP="0024208C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>формирование предметных и универсальных способов действий, обеспечивающих возможность продолжения образования в основной школе: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pacing w:val="-4"/>
          <w:sz w:val="24"/>
          <w:szCs w:val="24"/>
        </w:rPr>
        <w:t xml:space="preserve">развитие умения учиться — способности к самореализации с целью </w:t>
      </w:r>
      <w:r w:rsidRPr="00BD1DE2">
        <w:rPr>
          <w:rFonts w:ascii="Times New Roman" w:hAnsi="Times New Roman"/>
          <w:sz w:val="24"/>
          <w:szCs w:val="24"/>
        </w:rPr>
        <w:t>решения учебных задач;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7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pacing w:val="-1"/>
          <w:sz w:val="24"/>
          <w:szCs w:val="24"/>
        </w:rPr>
        <w:t xml:space="preserve">создание психолого-педагогических условий для индивидуального </w:t>
      </w:r>
      <w:r w:rsidRPr="00BD1DE2">
        <w:rPr>
          <w:rFonts w:ascii="Times New Roman" w:hAnsi="Times New Roman"/>
          <w:spacing w:val="1"/>
          <w:sz w:val="24"/>
          <w:szCs w:val="24"/>
        </w:rPr>
        <w:t xml:space="preserve">прогресса в основных сферах личностного развития - эмоциональной, познавательной, в сфере саморегуляции с опорой на систему базовых </w:t>
      </w:r>
      <w:r w:rsidRPr="00BD1DE2">
        <w:rPr>
          <w:rFonts w:ascii="Times New Roman" w:hAnsi="Times New Roman"/>
          <w:sz w:val="24"/>
          <w:szCs w:val="24"/>
        </w:rPr>
        <w:t>культурных ценностей российского общества.</w:t>
      </w:r>
    </w:p>
    <w:p w:rsidR="0024208C" w:rsidRPr="00BD1DE2" w:rsidRDefault="0024208C" w:rsidP="0024208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4208C" w:rsidRPr="00BD1DE2" w:rsidRDefault="0024208C" w:rsidP="002420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 xml:space="preserve">Несистематизированные отрывочные знания можно использовать лишь для той цели, для которой они предназначены. В современном быстро меняющемся мире перед человеком встаёт множество неожиданных, новых задач, к которым невозможно подготовиться заранее. В неожиданной ситуации может быть полезна </w:t>
      </w:r>
      <w:r w:rsidRPr="00BD1DE2">
        <w:rPr>
          <w:rFonts w:ascii="Times New Roman" w:hAnsi="Times New Roman"/>
          <w:i/>
          <w:sz w:val="24"/>
          <w:szCs w:val="24"/>
        </w:rPr>
        <w:t>целостная система знаний</w:t>
      </w:r>
      <w:r w:rsidRPr="00BD1DE2">
        <w:rPr>
          <w:rFonts w:ascii="Times New Roman" w:hAnsi="Times New Roman"/>
          <w:sz w:val="24"/>
          <w:szCs w:val="24"/>
        </w:rPr>
        <w:t xml:space="preserve">, а ещё в большей степени – сформированное умение постоянно систематизировать приобретаемую информацию и обнаруживать новые связи и отношения.  Наука – это образцовый пример системы знаний, построенный на рациональной основе. </w:t>
      </w:r>
    </w:p>
    <w:p w:rsidR="0024208C" w:rsidRPr="00BD1DE2" w:rsidRDefault="0024208C" w:rsidP="0024208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>Знакомство с началами наук даёт ученику  ключ (метод) к осмыслению личного опыта, позволяя сделать явления окружающего мира понятными, знакомыми и предсказуемыми.  Предмет «Окружающий мир» создаёт фундамент значительной части предметов основной школы: физики, химии, биологии, географии, обществознанию, истории. Это первый и единственный предмет в школе, рисующий широкую палитру природных и общественных явлений. В дальнейшем этот материал будет изучаться на различных предметах. Поэтому именно в рамках данного предмета удаётся решать проблемы, например, экологического образования и воспитания.</w:t>
      </w:r>
    </w:p>
    <w:p w:rsidR="0024208C" w:rsidRPr="00BD1DE2" w:rsidRDefault="0024208C" w:rsidP="0024208C">
      <w:pPr>
        <w:spacing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BD1DE2">
        <w:rPr>
          <w:rFonts w:ascii="Times New Roman" w:hAnsi="Times New Roman"/>
          <w:color w:val="000000"/>
          <w:sz w:val="24"/>
          <w:szCs w:val="24"/>
        </w:rPr>
        <w:t xml:space="preserve">Специфика осмысления опыта современным ребёнком состоит в том, что его опыт необычайно широк, но в значительной степени виртуален, то есть получен не путём непосредственного общения с окружающим миром, а опосредованно, через средства массовой информации и прежде всего телевидение. Роль виртуального опыта в дальнейшем будет только возрастать за счёт широкого распространения компьютера, Интернета. </w:t>
      </w:r>
    </w:p>
    <w:p w:rsidR="0024208C" w:rsidRPr="00BD1DE2" w:rsidRDefault="0024208C" w:rsidP="0024208C">
      <w:pPr>
        <w:spacing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>Телевидение не ориентировано на систематическое детское образование, хотя и становится главным «окном» в окружающий мир. Поэтому, не имея возможности противостоять негативным влияниям виртуального опыта, школа должна по возможности его использовать для образовательных целей и организовать освоение виртуального мира школьниками. Поэтому роль предмета «Окружающий мир» весьма велика и возникает</w:t>
      </w:r>
      <w:r w:rsidRPr="00BD1DE2">
        <w:rPr>
          <w:rFonts w:ascii="Times New Roman" w:hAnsi="Times New Roman"/>
          <w:color w:val="000000"/>
          <w:sz w:val="24"/>
          <w:szCs w:val="24"/>
        </w:rPr>
        <w:t xml:space="preserve"> необходимость расширения его содержания, поскольку этот предмет должен давать ответы на разнообразные запросы детского опыта, в том числе и виртуального. </w:t>
      </w:r>
    </w:p>
    <w:p w:rsidR="0024208C" w:rsidRPr="00BD1DE2" w:rsidRDefault="0024208C" w:rsidP="0024208C">
      <w:pPr>
        <w:spacing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lastRenderedPageBreak/>
        <w:t xml:space="preserve">Осмысление личного опыта важно ещё и потому, что вводит в мир ученика ценностную шкалу, без которой невозможно формирование никаких целевых установок. Предмет «Окружающий мир» также помогает ученику в формировании личностного восприятия, эмоционального, оценочного отношения к этому миру. </w:t>
      </w:r>
    </w:p>
    <w:p w:rsidR="0024208C" w:rsidRDefault="0024208C" w:rsidP="0024208C">
      <w:pPr>
        <w:shd w:val="clear" w:color="auto" w:fill="FFFFFF"/>
        <w:spacing w:after="0" w:line="240" w:lineRule="auto"/>
        <w:ind w:left="360"/>
        <w:jc w:val="center"/>
        <w:outlineLvl w:val="0"/>
        <w:rPr>
          <w:rFonts w:ascii="Times New Roman" w:hAnsi="Times New Roman"/>
          <w:b/>
          <w:spacing w:val="1"/>
          <w:sz w:val="36"/>
          <w:szCs w:val="36"/>
        </w:rPr>
      </w:pPr>
      <w:r w:rsidRPr="00BD1DE2">
        <w:rPr>
          <w:rFonts w:ascii="Times New Roman" w:hAnsi="Times New Roman"/>
          <w:b/>
          <w:spacing w:val="1"/>
          <w:sz w:val="36"/>
          <w:szCs w:val="36"/>
        </w:rPr>
        <w:t>Общая характеристика учебного предмета, курса</w:t>
      </w:r>
    </w:p>
    <w:p w:rsidR="0024208C" w:rsidRPr="00BD1DE2" w:rsidRDefault="0024208C" w:rsidP="0024208C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spacing w:val="1"/>
          <w:sz w:val="36"/>
          <w:szCs w:val="36"/>
        </w:rPr>
      </w:pPr>
    </w:p>
    <w:p w:rsidR="0024208C" w:rsidRPr="00BD1DE2" w:rsidRDefault="0024208C" w:rsidP="0024208C">
      <w:pPr>
        <w:widowControl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BD1DE2">
        <w:rPr>
          <w:rFonts w:ascii="Times New Roman" w:hAnsi="Times New Roman"/>
          <w:color w:val="000000"/>
          <w:sz w:val="24"/>
          <w:szCs w:val="24"/>
        </w:rPr>
        <w:t>Особенностями содержания этого учебного предмета являю</w:t>
      </w:r>
      <w:r w:rsidRPr="00BD1DE2">
        <w:rPr>
          <w:rFonts w:ascii="Times New Roman" w:hAnsi="Times New Roman"/>
          <w:color w:val="000000"/>
          <w:sz w:val="24"/>
          <w:szCs w:val="24"/>
        </w:rPr>
        <w:t>т</w:t>
      </w:r>
      <w:r w:rsidRPr="00BD1DE2">
        <w:rPr>
          <w:rFonts w:ascii="Times New Roman" w:hAnsi="Times New Roman"/>
          <w:color w:val="000000"/>
          <w:sz w:val="24"/>
          <w:szCs w:val="24"/>
        </w:rPr>
        <w:t>ся: интегрированный характер предъявления естественнонаучных и обществоведческих знаний, особое внимание к расширению чувс</w:t>
      </w:r>
      <w:r w:rsidRPr="00BD1DE2">
        <w:rPr>
          <w:rFonts w:ascii="Times New Roman" w:hAnsi="Times New Roman"/>
          <w:color w:val="000000"/>
          <w:sz w:val="24"/>
          <w:szCs w:val="24"/>
        </w:rPr>
        <w:t>т</w:t>
      </w:r>
      <w:r w:rsidRPr="00BD1DE2">
        <w:rPr>
          <w:rFonts w:ascii="Times New Roman" w:hAnsi="Times New Roman"/>
          <w:color w:val="000000"/>
          <w:sz w:val="24"/>
          <w:szCs w:val="24"/>
        </w:rPr>
        <w:t>венного опыта и практической деятельности школьников, наличие содержания, обеспечивающего формирование общих учебных ум</w:t>
      </w:r>
      <w:r w:rsidRPr="00BD1DE2">
        <w:rPr>
          <w:rFonts w:ascii="Times New Roman" w:hAnsi="Times New Roman"/>
          <w:color w:val="000000"/>
          <w:sz w:val="24"/>
          <w:szCs w:val="24"/>
        </w:rPr>
        <w:t>е</w:t>
      </w:r>
      <w:r w:rsidRPr="00BD1DE2">
        <w:rPr>
          <w:rFonts w:ascii="Times New Roman" w:hAnsi="Times New Roman"/>
          <w:color w:val="000000"/>
          <w:sz w:val="24"/>
          <w:szCs w:val="24"/>
        </w:rPr>
        <w:t>ний, навыков и способов деятельности; возможность осуществлять межпредметные связи с другими учебными предметами начальной школы. Учебный предмет «Окружающий мир» вносит существенный вклад в формирование информационной культуры младших школьников; они осваивают различные способы получения информации, испол</w:t>
      </w:r>
      <w:r w:rsidRPr="00BD1DE2">
        <w:rPr>
          <w:rFonts w:ascii="Times New Roman" w:hAnsi="Times New Roman"/>
          <w:color w:val="000000"/>
          <w:sz w:val="24"/>
          <w:szCs w:val="24"/>
        </w:rPr>
        <w:t>ь</w:t>
      </w:r>
      <w:r w:rsidRPr="00BD1DE2">
        <w:rPr>
          <w:rFonts w:ascii="Times New Roman" w:hAnsi="Times New Roman"/>
          <w:color w:val="000000"/>
          <w:sz w:val="24"/>
          <w:szCs w:val="24"/>
        </w:rPr>
        <w:t>зуют алгоритмы, модели, схемы и др.</w:t>
      </w:r>
    </w:p>
    <w:p w:rsidR="0024208C" w:rsidRDefault="0024208C" w:rsidP="0024208C">
      <w:pPr>
        <w:pStyle w:val="a3"/>
        <w:spacing w:before="0" w:beforeAutospacing="0" w:after="0" w:afterAutospacing="0"/>
        <w:ind w:firstLine="357"/>
        <w:jc w:val="left"/>
        <w:rPr>
          <w:iCs/>
          <w:color w:val="000000"/>
        </w:rPr>
      </w:pPr>
      <w:r w:rsidRPr="00BD1DE2">
        <w:rPr>
          <w:iCs/>
          <w:color w:val="000000"/>
        </w:rPr>
        <w:t>Изложение сравнительно полной картины мира позволит придать творческий исследовательский характер процессу изучения предмета, заставляя учащихся задавать новые и новые вопросы, уточняющие и помогающие осмыслить их опыт.</w:t>
      </w:r>
    </w:p>
    <w:p w:rsidR="0024208C" w:rsidRPr="00BD1DE2" w:rsidRDefault="0024208C" w:rsidP="0024208C">
      <w:pPr>
        <w:pStyle w:val="a3"/>
        <w:spacing w:before="0" w:beforeAutospacing="0" w:after="0" w:afterAutospacing="0"/>
        <w:ind w:firstLine="357"/>
        <w:jc w:val="left"/>
        <w:rPr>
          <w:iCs/>
          <w:color w:val="000000"/>
        </w:rPr>
      </w:pPr>
    </w:p>
    <w:p w:rsidR="0024208C" w:rsidRDefault="0024208C" w:rsidP="0024208C">
      <w:pPr>
        <w:pStyle w:val="31"/>
        <w:spacing w:before="0"/>
        <w:ind w:left="1287"/>
        <w:outlineLvl w:val="0"/>
        <w:rPr>
          <w:sz w:val="36"/>
          <w:szCs w:val="36"/>
        </w:rPr>
      </w:pPr>
      <w:r w:rsidRPr="00BD1DE2">
        <w:rPr>
          <w:sz w:val="36"/>
          <w:szCs w:val="36"/>
        </w:rPr>
        <w:t>Описание  места учебного предмета, курса в учебном плане</w:t>
      </w:r>
    </w:p>
    <w:p w:rsidR="0024208C" w:rsidRDefault="0024208C" w:rsidP="0024208C">
      <w:pPr>
        <w:pStyle w:val="31"/>
        <w:spacing w:before="0"/>
        <w:ind w:left="1287"/>
        <w:rPr>
          <w:sz w:val="36"/>
          <w:szCs w:val="36"/>
        </w:rPr>
      </w:pPr>
    </w:p>
    <w:p w:rsidR="0024208C" w:rsidRPr="007771D2" w:rsidRDefault="0024208C" w:rsidP="0024208C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4E35B0">
        <w:rPr>
          <w:rFonts w:ascii="Times New Roman" w:hAnsi="Times New Roman"/>
          <w:color w:val="000000"/>
          <w:sz w:val="24"/>
          <w:szCs w:val="24"/>
        </w:rPr>
        <w:t>В учебном плане МАОУ Новолоктинская СОШ на изучен</w:t>
      </w:r>
      <w:r>
        <w:rPr>
          <w:rFonts w:ascii="Times New Roman" w:hAnsi="Times New Roman"/>
          <w:color w:val="000000"/>
          <w:sz w:val="24"/>
          <w:szCs w:val="24"/>
        </w:rPr>
        <w:t>ие предмета «Окружающий мир» в 3 классе отведено 68 часов в год из расчёта 34 учебных недель по 2 часа в неделю .</w:t>
      </w:r>
    </w:p>
    <w:p w:rsidR="0024208C" w:rsidRDefault="0024208C" w:rsidP="0024208C">
      <w:pPr>
        <w:pStyle w:val="ParagraphStyle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В соответствии с федеральным базисным учебным планом курс «Окружающий мир» изучается с 1 по 4 класс по два часа</w:t>
      </w:r>
      <w:r>
        <w:rPr>
          <w:rFonts w:ascii="Times New Roman" w:hAnsi="Times New Roman"/>
        </w:rPr>
        <w:t xml:space="preserve"> в неделю, 3 классе отводится 68</w:t>
      </w:r>
      <w:r w:rsidRPr="00BD1DE2">
        <w:rPr>
          <w:rFonts w:ascii="Times New Roman" w:hAnsi="Times New Roman"/>
        </w:rPr>
        <w:t xml:space="preserve"> часов (по два часа в неделю). Особое место занимают экскурсии и практические работы. Их необходимый минимум определён по каждому разделу программы. Экскурсии включают наблюдения, практические работы: наблюдения, опыты, измерения, работу с готовыми моделями, самостоятельное создание несложных моделей.</w:t>
      </w:r>
    </w:p>
    <w:p w:rsidR="0024208C" w:rsidRPr="00BD1DE2" w:rsidRDefault="0024208C" w:rsidP="0024208C">
      <w:pPr>
        <w:pStyle w:val="ParagraphStyle"/>
        <w:jc w:val="both"/>
        <w:rPr>
          <w:rFonts w:ascii="Times New Roman" w:hAnsi="Times New Roman"/>
        </w:rPr>
      </w:pPr>
    </w:p>
    <w:p w:rsidR="0024208C" w:rsidRDefault="0024208C" w:rsidP="0024208C">
      <w:pPr>
        <w:pStyle w:val="ParagraphStyle"/>
        <w:jc w:val="both"/>
        <w:outlineLvl w:val="0"/>
        <w:rPr>
          <w:rFonts w:ascii="Times New Roman" w:hAnsi="Times New Roman"/>
        </w:rPr>
      </w:pPr>
      <w:r w:rsidRPr="00BD1DE2">
        <w:rPr>
          <w:rFonts w:ascii="Times New Roman" w:hAnsi="Times New Roman"/>
        </w:rPr>
        <w:t>Учебно – тематический план</w:t>
      </w:r>
    </w:p>
    <w:p w:rsidR="0024208C" w:rsidRDefault="0024208C" w:rsidP="0024208C">
      <w:pPr>
        <w:pStyle w:val="ParagraphStyle"/>
        <w:jc w:val="both"/>
        <w:rPr>
          <w:rFonts w:ascii="Times New Roman" w:hAnsi="Times New Roman"/>
        </w:rPr>
      </w:pPr>
    </w:p>
    <w:p w:rsidR="0024208C" w:rsidRPr="00BD1DE2" w:rsidRDefault="0024208C" w:rsidP="0024208C">
      <w:pPr>
        <w:pStyle w:val="ParagraphStyle"/>
        <w:jc w:val="both"/>
        <w:rPr>
          <w:rFonts w:ascii="Times New Roman" w:hAnsi="Times New Roman"/>
        </w:rPr>
      </w:pPr>
    </w:p>
    <w:p w:rsidR="0024208C" w:rsidRPr="00BD1DE2" w:rsidRDefault="0024208C" w:rsidP="0024208C">
      <w:pPr>
        <w:pStyle w:val="ParagraphStyle"/>
        <w:jc w:val="both"/>
        <w:rPr>
          <w:rFonts w:ascii="Times New Roman" w:hAnsi="Times New Roman"/>
        </w:rPr>
      </w:pPr>
    </w:p>
    <w:tbl>
      <w:tblPr>
        <w:tblW w:w="0" w:type="auto"/>
        <w:tblInd w:w="3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93"/>
        <w:gridCol w:w="2022"/>
      </w:tblGrid>
      <w:tr w:rsidR="0024208C" w:rsidRPr="00BD1DE2" w:rsidTr="002D2921">
        <w:tc>
          <w:tcPr>
            <w:tcW w:w="5593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Наименование раздела</w:t>
            </w:r>
          </w:p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</w:p>
        </w:tc>
        <w:tc>
          <w:tcPr>
            <w:tcW w:w="2022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Всего часов</w:t>
            </w:r>
          </w:p>
        </w:tc>
      </w:tr>
      <w:tr w:rsidR="0024208C" w:rsidRPr="00BD1DE2" w:rsidTr="002D2921">
        <w:tc>
          <w:tcPr>
            <w:tcW w:w="5593" w:type="dxa"/>
            <w:shd w:val="clear" w:color="auto" w:fill="auto"/>
          </w:tcPr>
          <w:p w:rsidR="0024208C" w:rsidRPr="00BD1DE2" w:rsidRDefault="0024208C" w:rsidP="002D2921">
            <w:pPr>
              <w:shd w:val="clear" w:color="auto" w:fill="FFFFFF"/>
              <w:tabs>
                <w:tab w:val="left" w:pos="337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  Часть 1. «Обитатели Земли»</w:t>
            </w:r>
          </w:p>
          <w:p w:rsidR="0024208C" w:rsidRPr="00BD1DE2" w:rsidRDefault="0024208C" w:rsidP="002D2921">
            <w:pPr>
              <w:shd w:val="clear" w:color="auto" w:fill="FFFFFF"/>
              <w:tabs>
                <w:tab w:val="left" w:pos="337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2" w:type="dxa"/>
            <w:shd w:val="clear" w:color="auto" w:fill="auto"/>
          </w:tcPr>
          <w:p w:rsidR="0024208C" w:rsidRPr="00BD1DE2" w:rsidRDefault="0024208C" w:rsidP="002D2921">
            <w:pPr>
              <w:shd w:val="clear" w:color="auto" w:fill="FFFFFF"/>
              <w:tabs>
                <w:tab w:val="left" w:pos="337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08C" w:rsidRPr="00BD1DE2" w:rsidTr="002D2921">
        <w:tc>
          <w:tcPr>
            <w:tcW w:w="5593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lastRenderedPageBreak/>
              <w:t>Вещество и энергия.</w:t>
            </w:r>
          </w:p>
        </w:tc>
        <w:tc>
          <w:tcPr>
            <w:tcW w:w="2022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4208C" w:rsidRPr="00BD1DE2" w:rsidTr="002D2921">
        <w:tc>
          <w:tcPr>
            <w:tcW w:w="5593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Оболочка планеты, охваченная жизнью</w:t>
            </w:r>
          </w:p>
        </w:tc>
        <w:tc>
          <w:tcPr>
            <w:tcW w:w="2022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4208C" w:rsidRPr="00BD1DE2" w:rsidTr="002D2921">
        <w:tc>
          <w:tcPr>
            <w:tcW w:w="5593" w:type="dxa"/>
            <w:shd w:val="clear" w:color="auto" w:fill="auto"/>
            <w:vAlign w:val="center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Экологическая система</w:t>
            </w:r>
          </w:p>
        </w:tc>
        <w:tc>
          <w:tcPr>
            <w:tcW w:w="2022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4208C" w:rsidRPr="00BD1DE2" w:rsidTr="002D2921">
        <w:tc>
          <w:tcPr>
            <w:tcW w:w="5593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Живые участники круговорота веществ</w:t>
            </w:r>
          </w:p>
        </w:tc>
        <w:tc>
          <w:tcPr>
            <w:tcW w:w="2022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4208C" w:rsidRPr="00BD1DE2" w:rsidTr="002D2921">
        <w:tc>
          <w:tcPr>
            <w:tcW w:w="5593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                   Часть 2.  «Моё Отечество»</w:t>
            </w:r>
          </w:p>
        </w:tc>
        <w:tc>
          <w:tcPr>
            <w:tcW w:w="2022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08C" w:rsidRPr="00BD1DE2" w:rsidTr="002D2921">
        <w:tc>
          <w:tcPr>
            <w:tcW w:w="5593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022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4208C" w:rsidRPr="00BD1DE2" w:rsidTr="002D2921">
        <w:tc>
          <w:tcPr>
            <w:tcW w:w="5593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Твои родные и твоя  Родина</w:t>
            </w:r>
          </w:p>
        </w:tc>
        <w:tc>
          <w:tcPr>
            <w:tcW w:w="2022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4208C" w:rsidRPr="00BD1DE2" w:rsidTr="002D2921">
        <w:tc>
          <w:tcPr>
            <w:tcW w:w="5593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 xml:space="preserve">Времена Древней Руси.  IX–XIII ВЕКА  </w:t>
            </w:r>
          </w:p>
        </w:tc>
        <w:tc>
          <w:tcPr>
            <w:tcW w:w="2022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4208C" w:rsidRPr="00BD1DE2" w:rsidTr="002D2921">
        <w:tc>
          <w:tcPr>
            <w:tcW w:w="5593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Времена московс</w:t>
            </w:r>
            <w:r>
              <w:rPr>
                <w:rFonts w:ascii="Times New Roman" w:hAnsi="Times New Roman"/>
                <w:sz w:val="24"/>
                <w:szCs w:val="24"/>
              </w:rPr>
              <w:t>кого государства. XIV–XVII века.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22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4208C" w:rsidRPr="00BD1DE2" w:rsidTr="002D2921">
        <w:tc>
          <w:tcPr>
            <w:tcW w:w="5593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Времена Российской империи.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817256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>
              <w:rPr>
                <w:rFonts w:ascii="Times New Roman" w:hAnsi="Times New Roman"/>
                <w:sz w:val="24"/>
                <w:szCs w:val="24"/>
              </w:rPr>
              <w:t>начало 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2022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4208C" w:rsidRPr="00BD1DE2" w:rsidTr="002D2921">
        <w:tc>
          <w:tcPr>
            <w:tcW w:w="5593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Времена советской России и СССР</w:t>
            </w:r>
          </w:p>
        </w:tc>
        <w:tc>
          <w:tcPr>
            <w:tcW w:w="2022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4208C" w:rsidRPr="00BD1DE2" w:rsidTr="002D2921">
        <w:tc>
          <w:tcPr>
            <w:tcW w:w="5593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Современная Россия</w:t>
            </w:r>
          </w:p>
        </w:tc>
        <w:tc>
          <w:tcPr>
            <w:tcW w:w="2022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4208C" w:rsidRPr="00BD1DE2" w:rsidTr="002D2921">
        <w:tc>
          <w:tcPr>
            <w:tcW w:w="5593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022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24208C" w:rsidRPr="00BD1DE2" w:rsidRDefault="0024208C" w:rsidP="0024208C">
      <w:pPr>
        <w:pStyle w:val="ParagraphStyle"/>
        <w:jc w:val="both"/>
        <w:rPr>
          <w:rFonts w:ascii="Times New Roman" w:hAnsi="Times New Roman"/>
        </w:rPr>
      </w:pPr>
    </w:p>
    <w:p w:rsidR="0024208C" w:rsidRPr="00BD1DE2" w:rsidRDefault="0024208C" w:rsidP="0024208C">
      <w:pPr>
        <w:pStyle w:val="31"/>
        <w:spacing w:before="0"/>
        <w:ind w:left="720"/>
        <w:outlineLvl w:val="0"/>
        <w:rPr>
          <w:sz w:val="36"/>
          <w:szCs w:val="36"/>
        </w:rPr>
      </w:pPr>
      <w:r w:rsidRPr="00BD1DE2">
        <w:rPr>
          <w:sz w:val="36"/>
          <w:szCs w:val="36"/>
        </w:rPr>
        <w:t>Описание ценностных ориентиров содержания учебного предмета</w:t>
      </w:r>
    </w:p>
    <w:p w:rsidR="0024208C" w:rsidRPr="00BD1DE2" w:rsidRDefault="0024208C" w:rsidP="0024208C">
      <w:pPr>
        <w:pStyle w:val="a3"/>
        <w:spacing w:before="0" w:after="0"/>
        <w:ind w:firstLine="357"/>
      </w:pPr>
      <w:r w:rsidRPr="00BD1DE2">
        <w:rPr>
          <w:b/>
        </w:rPr>
        <w:t>Ценность жизни</w:t>
      </w:r>
      <w:r w:rsidRPr="00BD1DE2">
        <w:t xml:space="preserve"> –  признание человеческой жизни и существования живого в природе в целом как величайшей ценности, как основы для подлинного экологического сознания.</w:t>
      </w:r>
    </w:p>
    <w:p w:rsidR="0024208C" w:rsidRPr="00BD1DE2" w:rsidRDefault="0024208C" w:rsidP="0024208C">
      <w:pPr>
        <w:pStyle w:val="a3"/>
        <w:spacing w:before="0" w:after="0"/>
        <w:ind w:firstLine="357"/>
      </w:pPr>
      <w:r w:rsidRPr="00BD1DE2">
        <w:rPr>
          <w:b/>
        </w:rPr>
        <w:lastRenderedPageBreak/>
        <w:t>Ценность природы</w:t>
      </w:r>
      <w:r w:rsidRPr="00BD1DE2">
        <w:t xml:space="preserve"> основывается на общечеловеческой ценности жизни, на осознании себя частью природного мира </w:t>
      </w:r>
      <w:r w:rsidRPr="00BD1DE2">
        <w:rPr>
          <w:color w:val="0000FF"/>
          <w:spacing w:val="4"/>
        </w:rPr>
        <w:t></w:t>
      </w:r>
      <w:r w:rsidRPr="00BD1DE2">
        <w:t xml:space="preserve"> частью живой и неживой природы. Любовь к природе означает прежде всего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24208C" w:rsidRPr="00BD1DE2" w:rsidRDefault="0024208C" w:rsidP="0024208C">
      <w:pPr>
        <w:pStyle w:val="a3"/>
        <w:spacing w:before="0" w:after="0"/>
        <w:ind w:firstLine="357"/>
      </w:pPr>
      <w:r w:rsidRPr="00BD1DE2">
        <w:rPr>
          <w:b/>
        </w:rPr>
        <w:t>Ценность человека</w:t>
      </w:r>
      <w:r w:rsidRPr="00BD1DE2"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физическом, психическом и социально-нравственном здоровье.  </w:t>
      </w:r>
    </w:p>
    <w:p w:rsidR="0024208C" w:rsidRPr="00BD1DE2" w:rsidRDefault="0024208C" w:rsidP="0024208C">
      <w:pPr>
        <w:pStyle w:val="a3"/>
        <w:spacing w:before="0" w:after="0"/>
        <w:ind w:firstLine="357"/>
      </w:pPr>
      <w:r w:rsidRPr="00BD1DE2">
        <w:rPr>
          <w:b/>
        </w:rPr>
        <w:t>Ценность добра</w:t>
      </w:r>
      <w:r w:rsidRPr="00BD1DE2"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- любви.</w:t>
      </w:r>
    </w:p>
    <w:p w:rsidR="0024208C" w:rsidRPr="00BD1DE2" w:rsidRDefault="0024208C" w:rsidP="0024208C">
      <w:pPr>
        <w:pStyle w:val="a3"/>
        <w:spacing w:before="0" w:after="0"/>
        <w:ind w:firstLine="357"/>
      </w:pPr>
      <w:r w:rsidRPr="00BD1DE2">
        <w:rPr>
          <w:b/>
        </w:rPr>
        <w:t>Ценность истины</w:t>
      </w:r>
      <w:r w:rsidRPr="00BD1DE2"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24208C" w:rsidRPr="00BD1DE2" w:rsidRDefault="0024208C" w:rsidP="0024208C">
      <w:pPr>
        <w:pStyle w:val="a3"/>
        <w:spacing w:before="0" w:after="0"/>
        <w:ind w:firstLine="357"/>
      </w:pPr>
      <w:r w:rsidRPr="00BD1DE2">
        <w:rPr>
          <w:b/>
        </w:rPr>
        <w:t xml:space="preserve">Ценность семьи </w:t>
      </w:r>
      <w:r w:rsidRPr="00BD1DE2">
        <w:t>как</w:t>
      </w:r>
      <w:r w:rsidRPr="00BD1DE2">
        <w:rPr>
          <w:b/>
        </w:rPr>
        <w:t xml:space="preserve"> </w:t>
      </w:r>
      <w:r w:rsidRPr="00BD1DE2">
        <w:t xml:space="preserve">первой и самой значимой для развития ребёнка социальной и образовательной среды, обеспечивающей преемственность культурных традиций народов России  от поколения к поколению и тем самым жизнеспособность российского общества. </w:t>
      </w:r>
    </w:p>
    <w:p w:rsidR="0024208C" w:rsidRPr="00BD1DE2" w:rsidRDefault="0024208C" w:rsidP="0024208C">
      <w:pPr>
        <w:pStyle w:val="a3"/>
        <w:spacing w:before="0" w:after="0"/>
        <w:ind w:firstLine="357"/>
      </w:pPr>
      <w:r w:rsidRPr="00BD1DE2">
        <w:rPr>
          <w:b/>
        </w:rPr>
        <w:t>Ценность труда и творчества</w:t>
      </w:r>
      <w:r w:rsidRPr="00BD1DE2">
        <w:t xml:space="preserve"> как естественного условия человеческой жизни, состояния нормального человеческого существования. </w:t>
      </w:r>
    </w:p>
    <w:p w:rsidR="0024208C" w:rsidRPr="00BD1DE2" w:rsidRDefault="0024208C" w:rsidP="0024208C">
      <w:pPr>
        <w:pStyle w:val="a3"/>
        <w:spacing w:before="0" w:after="0"/>
        <w:ind w:firstLine="357"/>
      </w:pPr>
      <w:r w:rsidRPr="00BD1DE2">
        <w:rPr>
          <w:b/>
        </w:rPr>
        <w:t>Ценность свободы</w:t>
      </w:r>
      <w:r w:rsidRPr="00BD1DE2">
        <w:t xml:space="preserve"> как свободы выбора человеком своих мыслей и поступков,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24208C" w:rsidRPr="00BD1DE2" w:rsidRDefault="0024208C" w:rsidP="0024208C">
      <w:pPr>
        <w:pStyle w:val="a3"/>
        <w:spacing w:before="0" w:after="0"/>
        <w:ind w:firstLine="357"/>
      </w:pPr>
      <w:r w:rsidRPr="00BD1DE2">
        <w:rPr>
          <w:b/>
        </w:rPr>
        <w:t xml:space="preserve">Ценность социальной солидарности </w:t>
      </w:r>
      <w:r w:rsidRPr="00BD1DE2">
        <w:t xml:space="preserve">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:rsidR="0024208C" w:rsidRPr="00BD1DE2" w:rsidRDefault="0024208C" w:rsidP="0024208C">
      <w:pPr>
        <w:pStyle w:val="a3"/>
        <w:spacing w:before="0" w:after="0"/>
        <w:ind w:firstLine="357"/>
      </w:pPr>
      <w:r w:rsidRPr="00BD1DE2">
        <w:rPr>
          <w:b/>
        </w:rPr>
        <w:t xml:space="preserve">Ценность гражданственности </w:t>
      </w:r>
      <w:r w:rsidRPr="00BD1DE2">
        <w:t>– осознание человеком себя как члена общества, народа, представителя страны и государства.</w:t>
      </w:r>
    </w:p>
    <w:p w:rsidR="0024208C" w:rsidRPr="00BD1DE2" w:rsidRDefault="0024208C" w:rsidP="0024208C">
      <w:pPr>
        <w:pStyle w:val="a3"/>
        <w:spacing w:before="0" w:after="0"/>
        <w:ind w:firstLine="357"/>
      </w:pPr>
      <w:r w:rsidRPr="00BD1DE2">
        <w:rPr>
          <w:b/>
        </w:rPr>
        <w:t xml:space="preserve">Ценность патриотизма  </w:t>
      </w:r>
      <w:r w:rsidRPr="00BD1DE2">
        <w:t xml:space="preserve">одно из проявлений духовной зрелости человека, выражающееся в любви к России,  народу, малой родине, в осознанном желании служить Отечеству. </w:t>
      </w:r>
    </w:p>
    <w:p w:rsidR="0024208C" w:rsidRPr="00BD1DE2" w:rsidRDefault="0024208C" w:rsidP="0024208C">
      <w:pPr>
        <w:pStyle w:val="a3"/>
        <w:spacing w:before="0" w:after="0"/>
        <w:ind w:firstLine="357"/>
      </w:pPr>
      <w:r w:rsidRPr="00BD1DE2">
        <w:rPr>
          <w:b/>
        </w:rPr>
        <w:t xml:space="preserve">Ценность человечества </w:t>
      </w:r>
      <w:r w:rsidRPr="00BD1DE2">
        <w:rPr>
          <w:color w:val="0000FF"/>
          <w:spacing w:val="4"/>
        </w:rPr>
        <w:t xml:space="preserve"> </w:t>
      </w:r>
      <w:r w:rsidRPr="00BD1DE2">
        <w:t xml:space="preserve">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:rsidR="0024208C" w:rsidRPr="00BD1DE2" w:rsidRDefault="0024208C" w:rsidP="0024208C">
      <w:pPr>
        <w:pStyle w:val="31"/>
        <w:spacing w:before="120"/>
        <w:ind w:left="1080"/>
        <w:jc w:val="both"/>
        <w:rPr>
          <w:sz w:val="36"/>
          <w:szCs w:val="36"/>
        </w:rPr>
      </w:pPr>
      <w:r w:rsidRPr="00BD1DE2">
        <w:rPr>
          <w:sz w:val="36"/>
          <w:szCs w:val="36"/>
        </w:rPr>
        <w:t xml:space="preserve">Личностные, метапредметные и предметные результаты освоения учебного </w:t>
      </w:r>
      <w:r w:rsidRPr="00BD1DE2">
        <w:rPr>
          <w:sz w:val="36"/>
          <w:szCs w:val="36"/>
        </w:rPr>
        <w:lastRenderedPageBreak/>
        <w:t>предмета</w:t>
      </w:r>
    </w:p>
    <w:p w:rsidR="0024208C" w:rsidRPr="00BD1DE2" w:rsidRDefault="0024208C" w:rsidP="0024208C">
      <w:pPr>
        <w:pStyle w:val="31"/>
        <w:spacing w:before="120"/>
        <w:ind w:left="1080"/>
        <w:jc w:val="both"/>
        <w:rPr>
          <w:sz w:val="24"/>
          <w:szCs w:val="24"/>
        </w:rPr>
      </w:pP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  <w:b/>
          <w:bCs/>
        </w:rPr>
        <w:t>Личностными результатами</w:t>
      </w:r>
      <w:r w:rsidRPr="00BD1DE2">
        <w:rPr>
          <w:rFonts w:ascii="Times New Roman" w:hAnsi="Times New Roman"/>
        </w:rPr>
        <w:t xml:space="preserve"> изучения курса «Окружающий мир» в 3 классе является формирование следующих умений: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Оценивать жизненные ситуации (поступки людей) с точки зрения общепринятых норм и ценностей: учиться отделять поступки от самого человека.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Объяснять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В предложенных ситуациях, опираясь на общие для всех правила поведения, делать выбор, какой поступок совершить.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Средством достижения этих результатов служит учебный материал и задания учебника, нацеленные на 2-ю линию развития – умение определять своё отношение к миру.</w:t>
      </w:r>
    </w:p>
    <w:p w:rsidR="0024208C" w:rsidRPr="00BD1DE2" w:rsidRDefault="0024208C" w:rsidP="0024208C">
      <w:pPr>
        <w:pStyle w:val="ParagraphStyle"/>
        <w:spacing w:before="60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  <w:b/>
          <w:bCs/>
        </w:rPr>
        <w:t>Метапредметными результатами</w:t>
      </w:r>
      <w:r w:rsidRPr="00BD1DE2">
        <w:rPr>
          <w:rFonts w:ascii="Times New Roman" w:hAnsi="Times New Roman"/>
        </w:rPr>
        <w:t xml:space="preserve"> изучения курса «Окружающий мир» в 3 классе является формирование следующих универсальных учебных действий:</w:t>
      </w:r>
    </w:p>
    <w:p w:rsidR="0024208C" w:rsidRPr="00817256" w:rsidRDefault="0024208C" w:rsidP="0024208C">
      <w:pPr>
        <w:pStyle w:val="ParagraphStyle"/>
        <w:keepNext/>
        <w:spacing w:before="45"/>
        <w:ind w:firstLine="360"/>
        <w:jc w:val="both"/>
        <w:outlineLvl w:val="0"/>
        <w:rPr>
          <w:rFonts w:ascii="Times New Roman" w:hAnsi="Times New Roman"/>
          <w:iCs/>
          <w:u w:val="single"/>
        </w:rPr>
      </w:pPr>
      <w:r w:rsidRPr="00817256">
        <w:rPr>
          <w:rFonts w:ascii="Times New Roman" w:hAnsi="Times New Roman"/>
          <w:iCs/>
          <w:u w:val="single"/>
        </w:rPr>
        <w:t>Регулятивные УУД: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Самостоятельно формулировать цели урока после предварительного обсуждения.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Совместно с учителем обнаруживать и формулировать учебную проблему.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Составлять план решения проблемы (задачи) совместно с учителем.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Работая по плану, сверять свои действия с целью и, при необходимости, исправлять ошибки с помощью учителя.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24208C" w:rsidRPr="00817256" w:rsidRDefault="0024208C" w:rsidP="0024208C">
      <w:pPr>
        <w:pStyle w:val="ParagraphStyle"/>
        <w:spacing w:before="60"/>
        <w:ind w:firstLine="360"/>
        <w:jc w:val="both"/>
        <w:outlineLvl w:val="0"/>
        <w:rPr>
          <w:rFonts w:ascii="Times New Roman" w:hAnsi="Times New Roman"/>
          <w:iCs/>
          <w:u w:val="single"/>
        </w:rPr>
      </w:pPr>
      <w:r w:rsidRPr="00817256">
        <w:rPr>
          <w:rFonts w:ascii="Times New Roman" w:hAnsi="Times New Roman"/>
          <w:iCs/>
          <w:u w:val="single"/>
        </w:rPr>
        <w:t>Познавательные УУД: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Ориентироваться в своей системе знаний: самостоятельно предполагать, какая информация нужна для решения учебной задачи в один шаг.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Отбирать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Добывать новые знания: извлекать информацию, представленную в разных формах (текст, таблица, схема, иллюстрация и др.).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Перерабатывать полученную информацию: сравнивать и группировать факты и явления; определять причины явлений, событий.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Перерабатывать полученную информацию: делать выводы на основе обобщения знаний.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Преобразовывать информацию из одной формы в другую: составлять простой план учебно-научного текста.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lastRenderedPageBreak/>
        <w:t xml:space="preserve"> Преобразовывать информацию из одной формы в другую: представлять информацию в виде текста, таблицы, схемы.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Средством формирования этих действий служит учебный материал и задания учебника, нацеленные на 1-ю линию развития – умение объяснять мир.</w:t>
      </w:r>
    </w:p>
    <w:p w:rsidR="0024208C" w:rsidRPr="00817256" w:rsidRDefault="0024208C" w:rsidP="0024208C">
      <w:pPr>
        <w:pStyle w:val="ParagraphStyle"/>
        <w:spacing w:before="60"/>
        <w:ind w:firstLine="360"/>
        <w:jc w:val="both"/>
        <w:outlineLvl w:val="0"/>
        <w:rPr>
          <w:rFonts w:ascii="Times New Roman" w:hAnsi="Times New Roman"/>
          <w:iCs/>
          <w:u w:val="single"/>
        </w:rPr>
      </w:pPr>
      <w:r w:rsidRPr="00817256">
        <w:rPr>
          <w:rFonts w:ascii="Times New Roman" w:hAnsi="Times New Roman"/>
          <w:iCs/>
          <w:u w:val="single"/>
        </w:rPr>
        <w:t>Коммуникативные УУД: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Доносить свою позицию до других: оформлять свои мысли в устной и письменной речи с учётом своих учебных и жизненных речевых ситуаций.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Доносить свою позицию до других: высказывать свою точку зрения и пытаться её обосновать, приводя аргументы.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Слушать других, пытаться принимать другую точку зрения, быть готовым изменить свою точку зрения.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Средством формирования этих действий служит технология проблемного диалога (побуждающий и подводящий диалог).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Средством формирования этих действий служит технология продуктивного чтения.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Договариваться с людьми: выполняя различные роли в группе, сотрудничать в совместном решении проблемы (задачи).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Учиться уважительно относиться к позиции другого, пытаться договариваться.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Средством формирования этих действий служит работа в малых группах.</w:t>
      </w:r>
    </w:p>
    <w:p w:rsidR="0024208C" w:rsidRPr="00BD1DE2" w:rsidRDefault="0024208C" w:rsidP="0024208C">
      <w:pPr>
        <w:pStyle w:val="ParagraphStyle"/>
        <w:spacing w:before="120"/>
        <w:ind w:firstLine="360"/>
        <w:jc w:val="both"/>
        <w:rPr>
          <w:rFonts w:ascii="Times New Roman" w:hAnsi="Times New Roman"/>
        </w:rPr>
      </w:pPr>
      <w:r w:rsidRPr="00817256">
        <w:rPr>
          <w:rFonts w:ascii="Times New Roman" w:hAnsi="Times New Roman"/>
          <w:bCs/>
          <w:u w:val="single"/>
        </w:rPr>
        <w:t>Предметными результатами</w:t>
      </w:r>
      <w:r w:rsidRPr="00BD1DE2">
        <w:rPr>
          <w:rFonts w:ascii="Times New Roman" w:hAnsi="Times New Roman"/>
        </w:rPr>
        <w:t xml:space="preserve"> изучения курса «Окружающий мир» в 3 классе является формирование следующих умений:</w:t>
      </w:r>
    </w:p>
    <w:p w:rsidR="0024208C" w:rsidRPr="00BD1DE2" w:rsidRDefault="0024208C" w:rsidP="0024208C">
      <w:pPr>
        <w:pStyle w:val="ParagraphStyle"/>
        <w:spacing w:before="120"/>
        <w:ind w:firstLine="360"/>
        <w:jc w:val="both"/>
        <w:outlineLvl w:val="0"/>
        <w:rPr>
          <w:rFonts w:ascii="Times New Roman" w:hAnsi="Times New Roman"/>
          <w:b/>
          <w:bCs/>
        </w:rPr>
      </w:pPr>
      <w:r w:rsidRPr="00BD1DE2">
        <w:rPr>
          <w:rFonts w:ascii="Times New Roman" w:hAnsi="Times New Roman"/>
          <w:b/>
          <w:bCs/>
        </w:rPr>
        <w:t>Часть 1. Обитатели Земли.</w:t>
      </w:r>
    </w:p>
    <w:p w:rsidR="0024208C" w:rsidRPr="00817256" w:rsidRDefault="0024208C" w:rsidP="0024208C">
      <w:pPr>
        <w:pStyle w:val="ParagraphStyle"/>
        <w:ind w:firstLine="360"/>
        <w:jc w:val="both"/>
        <w:rPr>
          <w:rFonts w:ascii="Times New Roman" w:hAnsi="Times New Roman"/>
          <w:iCs/>
        </w:rPr>
      </w:pPr>
      <w:r w:rsidRPr="00817256">
        <w:rPr>
          <w:rFonts w:ascii="Times New Roman" w:hAnsi="Times New Roman"/>
          <w:iCs/>
        </w:rPr>
        <w:t>1-я линия развития – уметь объяснять мир: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приводить примеры тел и веществ, твёрдых тел, жидкостей и газов, действий энергии;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приводить примеры взаимосвязей между живой и неживой природой;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объяснять значение круговорота веществ в природе и жизни человека;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приводить примеры живых организмов разных «профессий»;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перечислять особенности хвойных и цветковых растений;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животных (насекомых, пауков, рыб, земноводных, пресмыкающихся, птиц, зверей), грибов.</w:t>
      </w:r>
    </w:p>
    <w:p w:rsidR="0024208C" w:rsidRPr="00817256" w:rsidRDefault="0024208C" w:rsidP="0024208C">
      <w:pPr>
        <w:pStyle w:val="ParagraphStyle"/>
        <w:ind w:firstLine="360"/>
        <w:jc w:val="both"/>
        <w:rPr>
          <w:rFonts w:ascii="Times New Roman" w:hAnsi="Times New Roman"/>
          <w:iCs/>
        </w:rPr>
      </w:pPr>
      <w:r w:rsidRPr="00817256">
        <w:rPr>
          <w:rFonts w:ascii="Times New Roman" w:hAnsi="Times New Roman"/>
          <w:iCs/>
        </w:rPr>
        <w:t>2-я линия развития – уметь определять своё отношение к миру: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доказывать необходимость бережного отношения людей к живым организмам.</w:t>
      </w:r>
    </w:p>
    <w:p w:rsidR="0024208C" w:rsidRPr="00BD1DE2" w:rsidRDefault="0024208C" w:rsidP="0024208C">
      <w:pPr>
        <w:pStyle w:val="ParagraphStyle"/>
        <w:keepNext/>
        <w:spacing w:before="120"/>
        <w:ind w:firstLine="360"/>
        <w:jc w:val="both"/>
        <w:outlineLvl w:val="0"/>
        <w:rPr>
          <w:rFonts w:ascii="Times New Roman" w:hAnsi="Times New Roman"/>
          <w:b/>
          <w:bCs/>
        </w:rPr>
      </w:pPr>
      <w:r w:rsidRPr="00BD1DE2">
        <w:rPr>
          <w:rFonts w:ascii="Times New Roman" w:hAnsi="Times New Roman"/>
          <w:b/>
          <w:bCs/>
        </w:rPr>
        <w:t>Часть 2. Моё Отечество.</w:t>
      </w:r>
    </w:p>
    <w:p w:rsidR="0024208C" w:rsidRPr="00817256" w:rsidRDefault="0024208C" w:rsidP="0024208C">
      <w:pPr>
        <w:pStyle w:val="ParagraphStyle"/>
        <w:keepNext/>
        <w:ind w:firstLine="360"/>
        <w:jc w:val="both"/>
        <w:rPr>
          <w:rFonts w:ascii="Times New Roman" w:hAnsi="Times New Roman"/>
          <w:iCs/>
        </w:rPr>
      </w:pPr>
      <w:r w:rsidRPr="00817256">
        <w:rPr>
          <w:rFonts w:ascii="Times New Roman" w:hAnsi="Times New Roman"/>
          <w:iCs/>
        </w:rPr>
        <w:t>1-я линия развития – уметь объяснять мир: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узнавать о жизни людей из исторического текста, карты и делать выводы;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отличать предметы и порядки, созданные людьми (культуру), от того, что создано природой;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объяснять, что такое общество, государство, история, демократия;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по году определять век, место события в прошлом;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lastRenderedPageBreak/>
        <w:t xml:space="preserve"> отличать друг от друга времена Древней Руси, Московского государства, Российской империи, Советской России и СССР, современной России. Узнавать современные герб, флаг, гимн России, показывать на карте границы и столицу.</w:t>
      </w:r>
    </w:p>
    <w:p w:rsidR="0024208C" w:rsidRPr="00817256" w:rsidRDefault="0024208C" w:rsidP="0024208C">
      <w:pPr>
        <w:pStyle w:val="ParagraphStyle"/>
        <w:ind w:firstLine="360"/>
        <w:jc w:val="both"/>
        <w:rPr>
          <w:rFonts w:ascii="Times New Roman" w:hAnsi="Times New Roman"/>
          <w:iCs/>
        </w:rPr>
      </w:pPr>
      <w:r w:rsidRPr="00817256">
        <w:rPr>
          <w:rFonts w:ascii="Times New Roman" w:hAnsi="Times New Roman"/>
          <w:iCs/>
        </w:rPr>
        <w:t>2-я линия развития</w:t>
      </w:r>
      <w:r w:rsidRPr="00817256">
        <w:rPr>
          <w:rFonts w:ascii="Times New Roman" w:hAnsi="Times New Roman"/>
        </w:rPr>
        <w:t xml:space="preserve"> </w:t>
      </w:r>
      <w:r w:rsidRPr="00817256">
        <w:rPr>
          <w:rFonts w:ascii="Times New Roman" w:hAnsi="Times New Roman"/>
          <w:iCs/>
        </w:rPr>
        <w:t>– уметь определять своё отношение к миру:</w:t>
      </w:r>
    </w:p>
    <w:p w:rsidR="0024208C" w:rsidRPr="00BD1DE2" w:rsidRDefault="0024208C" w:rsidP="0024208C">
      <w:pPr>
        <w:pStyle w:val="ParagraphStyle"/>
        <w:ind w:firstLine="36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 учиться объяснять своё отношение к родным и близким людям, к прошлому и настоящему родной страны.</w:t>
      </w:r>
    </w:p>
    <w:p w:rsidR="0024208C" w:rsidRPr="00BD1DE2" w:rsidRDefault="0024208C" w:rsidP="0024208C">
      <w:pPr>
        <w:pStyle w:val="ParagraphStyle"/>
        <w:jc w:val="both"/>
        <w:rPr>
          <w:rFonts w:ascii="Times New Roman" w:hAnsi="Times New Roman"/>
        </w:rPr>
      </w:pPr>
    </w:p>
    <w:p w:rsidR="0024208C" w:rsidRPr="00BD1DE2" w:rsidRDefault="0024208C" w:rsidP="0024208C">
      <w:pPr>
        <w:pStyle w:val="ParagraphStyle"/>
        <w:jc w:val="both"/>
        <w:outlineLvl w:val="0"/>
        <w:rPr>
          <w:rFonts w:ascii="Times New Roman" w:hAnsi="Times New Roman"/>
        </w:rPr>
      </w:pPr>
      <w:r w:rsidRPr="00BD1DE2">
        <w:rPr>
          <w:rFonts w:ascii="Times New Roman" w:hAnsi="Times New Roman"/>
        </w:rPr>
        <w:t>Прохождение практической части программы</w:t>
      </w:r>
    </w:p>
    <w:p w:rsidR="0024208C" w:rsidRPr="00BD1DE2" w:rsidRDefault="0024208C" w:rsidP="0024208C">
      <w:pPr>
        <w:pStyle w:val="ParagraphStyle"/>
        <w:jc w:val="both"/>
        <w:rPr>
          <w:rFonts w:ascii="Times New Roman" w:hAnsi="Times New Roman"/>
        </w:rPr>
      </w:pPr>
    </w:p>
    <w:tbl>
      <w:tblPr>
        <w:tblW w:w="0" w:type="auto"/>
        <w:tblInd w:w="1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0"/>
        <w:gridCol w:w="5229"/>
        <w:gridCol w:w="2763"/>
        <w:gridCol w:w="2976"/>
      </w:tblGrid>
      <w:tr w:rsidR="0024208C" w:rsidRPr="00BD1DE2" w:rsidTr="002D2921">
        <w:tc>
          <w:tcPr>
            <w:tcW w:w="980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№</w:t>
            </w:r>
          </w:p>
        </w:tc>
        <w:tc>
          <w:tcPr>
            <w:tcW w:w="5229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Название раздела</w:t>
            </w:r>
          </w:p>
        </w:tc>
        <w:tc>
          <w:tcPr>
            <w:tcW w:w="2763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Проверочные работы</w:t>
            </w:r>
          </w:p>
        </w:tc>
        <w:tc>
          <w:tcPr>
            <w:tcW w:w="2976" w:type="dxa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Контрольные работы</w:t>
            </w:r>
          </w:p>
        </w:tc>
      </w:tr>
      <w:tr w:rsidR="0024208C" w:rsidRPr="00BD1DE2" w:rsidTr="002D2921">
        <w:tc>
          <w:tcPr>
            <w:tcW w:w="980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1</w:t>
            </w:r>
          </w:p>
        </w:tc>
        <w:tc>
          <w:tcPr>
            <w:tcW w:w="5229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tabs>
                <w:tab w:val="right" w:leader="dot" w:pos="9630"/>
              </w:tabs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Вещество и энергия.</w:t>
            </w:r>
          </w:p>
          <w:p w:rsidR="0024208C" w:rsidRPr="00BD1DE2" w:rsidRDefault="0024208C" w:rsidP="002D2921">
            <w:pPr>
              <w:shd w:val="clear" w:color="auto" w:fill="FFFFFF"/>
              <w:tabs>
                <w:tab w:val="left" w:pos="337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3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  <w:i/>
                <w:iCs/>
              </w:rPr>
            </w:pPr>
            <w:r w:rsidRPr="00BD1DE2">
              <w:rPr>
                <w:rFonts w:ascii="Times New Roman" w:hAnsi="Times New Roman"/>
                <w:i/>
                <w:iCs/>
              </w:rPr>
              <w:t>-</w:t>
            </w:r>
          </w:p>
        </w:tc>
      </w:tr>
      <w:tr w:rsidR="0024208C" w:rsidRPr="00BD1DE2" w:rsidTr="002D2921">
        <w:tc>
          <w:tcPr>
            <w:tcW w:w="980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2</w:t>
            </w:r>
          </w:p>
        </w:tc>
        <w:tc>
          <w:tcPr>
            <w:tcW w:w="5229" w:type="dxa"/>
            <w:shd w:val="clear" w:color="auto" w:fill="auto"/>
          </w:tcPr>
          <w:p w:rsidR="0024208C" w:rsidRDefault="0024208C" w:rsidP="002D2921">
            <w:pPr>
              <w:shd w:val="clear" w:color="auto" w:fill="FFFFFF"/>
              <w:tabs>
                <w:tab w:val="left" w:pos="337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Оболочка планеты, охваченная жизнью.</w:t>
            </w:r>
          </w:p>
          <w:p w:rsidR="0024208C" w:rsidRPr="00BD1DE2" w:rsidRDefault="0024208C" w:rsidP="002D2921">
            <w:pPr>
              <w:shd w:val="clear" w:color="auto" w:fill="FFFFFF"/>
              <w:tabs>
                <w:tab w:val="left" w:pos="3370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3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  <w:i/>
                <w:iCs/>
              </w:rPr>
            </w:pPr>
            <w:r w:rsidRPr="00BD1DE2">
              <w:rPr>
                <w:rFonts w:ascii="Times New Roman" w:hAnsi="Times New Roman"/>
                <w:i/>
                <w:iCs/>
              </w:rPr>
              <w:t>2</w:t>
            </w:r>
          </w:p>
        </w:tc>
        <w:tc>
          <w:tcPr>
            <w:tcW w:w="2976" w:type="dxa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  <w:i/>
                <w:iCs/>
              </w:rPr>
            </w:pPr>
            <w:r w:rsidRPr="00BD1DE2">
              <w:rPr>
                <w:rFonts w:ascii="Times New Roman" w:hAnsi="Times New Roman"/>
                <w:i/>
                <w:iCs/>
              </w:rPr>
              <w:t>1</w:t>
            </w:r>
          </w:p>
        </w:tc>
      </w:tr>
      <w:tr w:rsidR="0024208C" w:rsidRPr="00BD1DE2" w:rsidTr="002D2921">
        <w:tc>
          <w:tcPr>
            <w:tcW w:w="980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3</w:t>
            </w:r>
          </w:p>
        </w:tc>
        <w:tc>
          <w:tcPr>
            <w:tcW w:w="5229" w:type="dxa"/>
            <w:shd w:val="clear" w:color="auto" w:fill="auto"/>
            <w:vAlign w:val="center"/>
          </w:tcPr>
          <w:p w:rsidR="0024208C" w:rsidRPr="00962646" w:rsidRDefault="0024208C" w:rsidP="002D2921">
            <w:pPr>
              <w:spacing w:before="240" w:after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Экологическая система</w:t>
            </w:r>
          </w:p>
        </w:tc>
        <w:tc>
          <w:tcPr>
            <w:tcW w:w="2763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3</w:t>
            </w:r>
          </w:p>
        </w:tc>
        <w:tc>
          <w:tcPr>
            <w:tcW w:w="2976" w:type="dxa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  <w:i/>
                <w:iCs/>
              </w:rPr>
            </w:pPr>
            <w:r w:rsidRPr="00BD1DE2">
              <w:rPr>
                <w:rFonts w:ascii="Times New Roman" w:hAnsi="Times New Roman"/>
                <w:i/>
                <w:iCs/>
              </w:rPr>
              <w:t>-</w:t>
            </w:r>
          </w:p>
        </w:tc>
      </w:tr>
      <w:tr w:rsidR="0024208C" w:rsidRPr="00BD1DE2" w:rsidTr="002D2921">
        <w:tc>
          <w:tcPr>
            <w:tcW w:w="980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4</w:t>
            </w:r>
          </w:p>
        </w:tc>
        <w:tc>
          <w:tcPr>
            <w:tcW w:w="5229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Живые участники круговорота веществ</w:t>
            </w:r>
          </w:p>
        </w:tc>
        <w:tc>
          <w:tcPr>
            <w:tcW w:w="2763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  <w:i/>
                <w:iCs/>
              </w:rPr>
            </w:pPr>
            <w:r w:rsidRPr="00BD1DE2">
              <w:rPr>
                <w:rFonts w:ascii="Times New Roman" w:hAnsi="Times New Roman"/>
                <w:i/>
                <w:iCs/>
              </w:rPr>
              <w:t>7</w:t>
            </w:r>
          </w:p>
        </w:tc>
        <w:tc>
          <w:tcPr>
            <w:tcW w:w="2976" w:type="dxa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  <w:i/>
                <w:iCs/>
              </w:rPr>
            </w:pPr>
            <w:r w:rsidRPr="00BD1DE2">
              <w:rPr>
                <w:rFonts w:ascii="Times New Roman" w:hAnsi="Times New Roman"/>
                <w:i/>
                <w:iCs/>
              </w:rPr>
              <w:t>1</w:t>
            </w:r>
          </w:p>
        </w:tc>
      </w:tr>
      <w:tr w:rsidR="0024208C" w:rsidRPr="00BD1DE2" w:rsidTr="002D2921">
        <w:tc>
          <w:tcPr>
            <w:tcW w:w="980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5</w:t>
            </w:r>
          </w:p>
        </w:tc>
        <w:tc>
          <w:tcPr>
            <w:tcW w:w="5229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2763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-</w:t>
            </w:r>
          </w:p>
        </w:tc>
        <w:tc>
          <w:tcPr>
            <w:tcW w:w="2976" w:type="dxa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-</w:t>
            </w:r>
          </w:p>
        </w:tc>
      </w:tr>
      <w:tr w:rsidR="0024208C" w:rsidRPr="00BD1DE2" w:rsidTr="002D2921">
        <w:tc>
          <w:tcPr>
            <w:tcW w:w="980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6</w:t>
            </w:r>
          </w:p>
        </w:tc>
        <w:tc>
          <w:tcPr>
            <w:tcW w:w="5229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Твои родные и твоя  Родина</w:t>
            </w:r>
          </w:p>
        </w:tc>
        <w:tc>
          <w:tcPr>
            <w:tcW w:w="2763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-</w:t>
            </w:r>
          </w:p>
        </w:tc>
        <w:tc>
          <w:tcPr>
            <w:tcW w:w="2976" w:type="dxa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-</w:t>
            </w:r>
          </w:p>
        </w:tc>
      </w:tr>
      <w:tr w:rsidR="0024208C" w:rsidRPr="00BD1DE2" w:rsidTr="002D2921">
        <w:tc>
          <w:tcPr>
            <w:tcW w:w="980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7</w:t>
            </w:r>
          </w:p>
        </w:tc>
        <w:tc>
          <w:tcPr>
            <w:tcW w:w="5229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Врем</w:t>
            </w:r>
            <w:r>
              <w:rPr>
                <w:rFonts w:ascii="Times New Roman" w:hAnsi="Times New Roman"/>
                <w:sz w:val="24"/>
                <w:szCs w:val="24"/>
              </w:rPr>
              <w:t>ена Древней Руси.  IX–XIII века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63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-</w:t>
            </w:r>
          </w:p>
        </w:tc>
        <w:tc>
          <w:tcPr>
            <w:tcW w:w="2976" w:type="dxa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-</w:t>
            </w:r>
          </w:p>
        </w:tc>
      </w:tr>
      <w:tr w:rsidR="0024208C" w:rsidRPr="00BD1DE2" w:rsidTr="002D2921">
        <w:tc>
          <w:tcPr>
            <w:tcW w:w="980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8</w:t>
            </w:r>
          </w:p>
        </w:tc>
        <w:tc>
          <w:tcPr>
            <w:tcW w:w="5229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Времена московского государства XIV–XVII века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63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-</w:t>
            </w:r>
          </w:p>
        </w:tc>
        <w:tc>
          <w:tcPr>
            <w:tcW w:w="2976" w:type="dxa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1</w:t>
            </w:r>
          </w:p>
        </w:tc>
      </w:tr>
      <w:tr w:rsidR="0024208C" w:rsidRPr="00BD1DE2" w:rsidTr="002D2921">
        <w:tc>
          <w:tcPr>
            <w:tcW w:w="980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9</w:t>
            </w:r>
          </w:p>
        </w:tc>
        <w:tc>
          <w:tcPr>
            <w:tcW w:w="5229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Времена Российской Империи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XVIII – начало </w:t>
            </w:r>
            <w:r>
              <w:rPr>
                <w:rFonts w:ascii="Times New Roman" w:hAnsi="Times New Roman"/>
                <w:sz w:val="24"/>
                <w:szCs w:val="24"/>
              </w:rPr>
              <w:t>XX века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63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-</w:t>
            </w:r>
          </w:p>
        </w:tc>
        <w:tc>
          <w:tcPr>
            <w:tcW w:w="2976" w:type="dxa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-</w:t>
            </w:r>
          </w:p>
        </w:tc>
      </w:tr>
      <w:tr w:rsidR="0024208C" w:rsidRPr="00BD1DE2" w:rsidTr="002D2921">
        <w:tc>
          <w:tcPr>
            <w:tcW w:w="980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10</w:t>
            </w:r>
          </w:p>
        </w:tc>
        <w:tc>
          <w:tcPr>
            <w:tcW w:w="5229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Времена советской России и СССР</w:t>
            </w:r>
          </w:p>
        </w:tc>
        <w:tc>
          <w:tcPr>
            <w:tcW w:w="2763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-</w:t>
            </w:r>
          </w:p>
        </w:tc>
      </w:tr>
      <w:tr w:rsidR="0024208C" w:rsidRPr="00BD1DE2" w:rsidTr="002D2921">
        <w:tc>
          <w:tcPr>
            <w:tcW w:w="980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11</w:t>
            </w:r>
          </w:p>
        </w:tc>
        <w:tc>
          <w:tcPr>
            <w:tcW w:w="5229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Современная Россия</w:t>
            </w:r>
          </w:p>
        </w:tc>
        <w:tc>
          <w:tcPr>
            <w:tcW w:w="2763" w:type="dxa"/>
            <w:shd w:val="clear" w:color="auto" w:fill="auto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-</w:t>
            </w:r>
          </w:p>
        </w:tc>
        <w:tc>
          <w:tcPr>
            <w:tcW w:w="2976" w:type="dxa"/>
          </w:tcPr>
          <w:p w:rsidR="0024208C" w:rsidRPr="00BD1DE2" w:rsidRDefault="0024208C" w:rsidP="002D2921">
            <w:pPr>
              <w:pStyle w:val="ParagraphStyle"/>
              <w:jc w:val="both"/>
              <w:rPr>
                <w:rFonts w:ascii="Times New Roman" w:hAnsi="Times New Roman"/>
              </w:rPr>
            </w:pPr>
            <w:r w:rsidRPr="00BD1DE2">
              <w:rPr>
                <w:rFonts w:ascii="Times New Roman" w:hAnsi="Times New Roman"/>
              </w:rPr>
              <w:t>1</w:t>
            </w:r>
          </w:p>
        </w:tc>
      </w:tr>
    </w:tbl>
    <w:p w:rsidR="0024208C" w:rsidRPr="00BD1DE2" w:rsidRDefault="0024208C" w:rsidP="0024208C">
      <w:pPr>
        <w:pStyle w:val="ParagraphStyle"/>
        <w:jc w:val="both"/>
        <w:rPr>
          <w:rFonts w:ascii="Times New Roman" w:hAnsi="Times New Roman"/>
          <w:b/>
        </w:rPr>
      </w:pPr>
    </w:p>
    <w:p w:rsidR="0024208C" w:rsidRPr="00BD1DE2" w:rsidRDefault="0024208C" w:rsidP="0024208C">
      <w:pPr>
        <w:pStyle w:val="ParagraphStyle"/>
        <w:jc w:val="both"/>
        <w:rPr>
          <w:rFonts w:ascii="Times New Roman" w:hAnsi="Times New Roman"/>
          <w:b/>
        </w:rPr>
      </w:pPr>
    </w:p>
    <w:p w:rsidR="0024208C" w:rsidRPr="00BD1DE2" w:rsidRDefault="0024208C" w:rsidP="0024208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24208C" w:rsidRPr="00BD1DE2" w:rsidRDefault="0024208C" w:rsidP="0024208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24208C" w:rsidRPr="00BD1DE2" w:rsidRDefault="0024208C" w:rsidP="0024208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24208C" w:rsidRPr="00BD1DE2" w:rsidRDefault="0024208C" w:rsidP="0024208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24208C" w:rsidRPr="00BD1DE2" w:rsidRDefault="0024208C" w:rsidP="0024208C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BD1DE2">
        <w:rPr>
          <w:rFonts w:ascii="Times New Roman" w:hAnsi="Times New Roman"/>
          <w:b/>
          <w:sz w:val="36"/>
          <w:szCs w:val="36"/>
        </w:rPr>
        <w:t>Содержание учебного предмета, курса</w:t>
      </w:r>
    </w:p>
    <w:p w:rsidR="0024208C" w:rsidRPr="00BD1DE2" w:rsidRDefault="0024208C" w:rsidP="0024208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 xml:space="preserve">Часть 1: «Обитатели Земли» 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D1DE2">
        <w:rPr>
          <w:rFonts w:ascii="Times New Roman" w:hAnsi="Times New Roman"/>
          <w:b/>
          <w:sz w:val="24"/>
          <w:szCs w:val="24"/>
        </w:rPr>
        <w:t>Вещество и энергия (4 ч.)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>Тела естественные и искусственные. Вещество - то, из чего состоят все предметы и тела в природе. Вещество состоит из частиц. Молекулы - мельчайшие частицы вещества. Чистые вещества, смеси. Три состояния вещества: твёрдые тела, жидкости и газы, расположение в них частиц. Превращение веществ. Почему пластилин мягкий, а стекло - твёрдое. Из чего состоят молекулы. Почему лёд легче воды. Энергия - источник движения. Многообразие проявлений энергии. Электричество, солнечный свет, падающая вода - явления, обусловленные действием энергии. Превращение энергии на примере быта людей. Неистребимость энергии. Превращение энергии и выделение тепла.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D1DE2">
        <w:rPr>
          <w:rFonts w:ascii="Times New Roman" w:hAnsi="Times New Roman"/>
          <w:b/>
          <w:sz w:val="24"/>
          <w:szCs w:val="24"/>
        </w:rPr>
        <w:t>Оболочка планеты, охваченная жизнью (6 ч.)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>Воздушная, водная и каменная оболочки Земли. Распространение живых организмов. Живая оболочка Земли - биосфера. Жизнь распространена в области взаимного проникновения атмосферы, гидросферы и литосферы. Важнейшее условие жизни людей - порядок окружающего мира. Стабильность условий - следствие круговорота веществ в природе. Жизнь - участник круговорота веществ. Участники круговорота веществ. Растения - производители, их роль в обеспечении пищи и кислорода. Животные - потребители, их роль в ограничении числа растений. Грибы и бактерии - разрушители, их роль в превращении умерших организмов в минеральные питательные вещества для растений. Поток вещества, идущий через живой организм (питание, дыхание). Обмен веществ. Использование поглощённых веществ для жизни, рост, самообновление, размножение. Горение и дыхание. Роль Солнца как источника энергии. Запасание энергии Солнца живыми организмами.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D1DE2">
        <w:rPr>
          <w:rFonts w:ascii="Times New Roman" w:hAnsi="Times New Roman"/>
          <w:b/>
          <w:sz w:val="24"/>
          <w:szCs w:val="24"/>
        </w:rPr>
        <w:t>Экологическая система (9 ч.)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 xml:space="preserve">Большой круговорот в биосфере связывает между собой все экосистемы. Экосистема - единство живой и неживой природы, в котором сообщество живых организмов разных «профессий» способно совместными усилиями поддерживать круговорот веществ. Сообщество. Живые и неживые компоненты экосистемы. Цепи питания. Почва - единство живого и неживого. Плодородие почв. Как образуется почва? Экосистема озера. Мелкие одноклеточные и крупные водоросли. Дафнии и циклопы - излюбленный корм аквариумных рыб. Озёрные и речные рыбы. Бактерии и их роль в переработке отходов. Постепенное зарастание озера. Болото - заросшее озеро. Болотные растения. Сфагнум и его роль в поглощении лишней воды. Болотные ягоды и их потребители. Животные болот. Не полностью замкнутый круговорот </w:t>
      </w:r>
      <w:r w:rsidRPr="00BD1DE2">
        <w:rPr>
          <w:rFonts w:ascii="Times New Roman" w:hAnsi="Times New Roman"/>
          <w:sz w:val="24"/>
          <w:szCs w:val="24"/>
        </w:rPr>
        <w:lastRenderedPageBreak/>
        <w:t>болот. Торф и накопление отмершей органики. Постепенное самоосушение болота. Экосистема луга. Луговые растения: злаки и разнотравье. Дерновина и её роль в сохранении и создании рельефа. Животные лугов. Дождевые черви и бактерии, их роль в почвенном плодородии. Зарастание луга лесом. Экосистема леса. Деревья - главные растения леса. Древесина. Деревья - мощные насосы (передвижение воды с минеральными солями по стволу). Лесные кустарники. Лесные травы. Значение лесных животных. Животные не только участвуют в круговороте веществ, но и регулируют его. Распространение семян растений (берёза, дуб, малина и др.). Лесные грибы и бактерии и их роль в замыкании круговорота веществ.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>Роль воды и ветра в разрушении гор, смывании почвы. Роль жизни в сохранении живой оболочки. Смена экосистем и восстановление замкнутого круговорота веществ. Жизнь вылечивает «раны» биосферы. Зарастание кострища, брошенного поля (залежи). Как помочь природе вылечить её раны? Поле - искусственная экологическая система. Культурные растения, выращиваемые на полях. Зависимость круговорота веществ на полях от деятельности человека. Вспашка полей. Удобрение поля. Неспособность культурных растений к защите - массовые размножения сорняков и вредителей. Животные полей. Настоящее и будущее борьбы с сорняками и вредителями. Аквариум - маленькая искусственная экосистема. Неживые (песок, камни, вода) и живые компоненты аквариума. Водоросли, рачки и рыбы, бактерии. Взаимосвязь всех живых и неживых компонентов в аквариуме. Возможные ошибки начинающего аквариумиста.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D1DE2">
        <w:rPr>
          <w:rFonts w:ascii="Times New Roman" w:hAnsi="Times New Roman"/>
          <w:b/>
          <w:sz w:val="24"/>
          <w:szCs w:val="24"/>
        </w:rPr>
        <w:t>Живые участники круговорота веществ (15 ч.)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>Растения и их роль на Земле. Стебель, лист, корень - основные органы цветкового растения. Цветок - орган размножения. Семя и его роль. Плод. Разнообразие растений: хвойные, цветковые, мхи. хвощи, плауны, папоротники, водоросли. Растения состоят из отдельных клеток. Хлорофилл и его роль. Животные и их роль на Земле. Простейшие животные. Разделение труда между разными частями многоклеточного организма. Черви. Роль мышц при активном движении. Возникновение головы и хвоста, спины и брюха. Моллюски. Раковина моллюсков как дом и опора для мышц. Появление твёрдых покровов — защита от хищников. Наружный скелет членистоногих - «латы» рыцаря. Насекомые и их многообразие. Развитие насекомых. Раки, пауки и их особенности. Возникновение позвоночника - внутреннего скелета. Рыбы - позвоночные животные, приспособившиеся к жизни в воде. Многообразие рыб. Выход животных на сушу. Жизнь на границе воды и суши и строение земноводных: лёгкие - органы дыхания, голая кожа и развитие головастиков в воде. Пресмыкающиеся - сухопутные животные с непостоянной температурой тела. Звери и птицы - животные с постоянной температурой тела. Птицы и их приспособления к полёту. Перо. Перелётные и оседлые птицы. Звери. Шерсть. Забота о потомстве у зверей и птиц. Мозг и органы чувств. Осторожное обращение с дикими животными. Грибы - разрушители древесины. Грибница. Дрожжи и их роль в изготовлении хлеба. Съедобные и ядовитые, губчатые и пластинчатые грибы. Содружество гриба и дерева. Лишайники. Бактерии - универсальные разрушители веществ. Бактерии - самые простые, древние и мельчайшие живые существа. Трудности наблюдения за бактериями. Следы жизнедеятельности бактерий видны всюду. Бактерии - главные участники всех круговоротов. Использование людьми круговорота для своих нужд. Разрушение круговорота веществ и угроза благосостоянию людей. Природа не успевает восстанавливать запасы. Природа не успевает перерабатывать мусор. Примеры экологических нарушений в биосфере. Заповедники и национальные парки. Экскурсия в краеведческий музей на тему «Многообразие растений и животных». Экскурсия в лес, озеро, луг на тему «Многообразие видов»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 xml:space="preserve"> «Юные химики». Бактерии и трудности наблюдения за ними. Бактерии – участники всех круговоротов. Учимся решать жизненные задачи. Защита проекта «Сохраним красоту природы» 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>Часть 2: «Моё Отечество»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D1DE2">
        <w:rPr>
          <w:rFonts w:ascii="Times New Roman" w:hAnsi="Times New Roman"/>
          <w:b/>
          <w:sz w:val="24"/>
          <w:szCs w:val="24"/>
        </w:rPr>
        <w:t>Введение (1ч)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D1DE2">
        <w:rPr>
          <w:rFonts w:ascii="Times New Roman" w:hAnsi="Times New Roman"/>
          <w:b/>
          <w:sz w:val="24"/>
          <w:szCs w:val="24"/>
        </w:rPr>
        <w:t>Твои родные и твоя Родина в потоке времени (4 ч)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>Родословная человека. Поколения предков. Родословное древо. Фамилия, имя и отчество - связь времён. Представление о «реке времени». Исторический счёт времени. Век (столетие) и эра - точка отсчёта времени. Принятая в современном летоисчислении «христианская» эра. Первичные представления о христианстве - одной из самых распространённых в мире религий. Наша Родина (дом, город или село, родной край, страна). Общество, в котором мы живём. Образ государства. Государственная власть. Законы -обязательные для всех правила поведения, установленные государством. Моя Родина, моё Отечество - Россия. История моей Родины. История - наука о прошлом человечества. Исторические источники. Образ многовековой истории России.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D1DE2">
        <w:rPr>
          <w:rFonts w:ascii="Times New Roman" w:hAnsi="Times New Roman"/>
          <w:b/>
          <w:sz w:val="24"/>
          <w:szCs w:val="24"/>
        </w:rPr>
        <w:t>Времена Древней Руси. 1Х-ХШ века (5 ч)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>Древние жители российских просторов. Жизнь славянских племён. Создание Древнерусского государства. Киев - столица великих князей Древней Руси. Принятие христианства при князе Владимире Святославиче. «Древняя Русь - страна городов». Города - центры культуры Древней Руси. Представление о культуре как о достижениях человечества во всех областях. Культурное богатство Древней Руси. Храм в жизни древнерусского города. Монастыри. Летописи и рукописные книги. Славянская азбука - кириллица. Защита Русской земли. Набеги степняков-кочевников. Богатырские заставы. Раздробленность русских земель. Борьба с европейскими рыцарями. Ледовое побоище. Александр Невский. Разорение и погибель Древней Руси. Монгольское нашествие. Государство Золотая Орда. Первичные представления об исламской религии. Русские земли под властью Золотой Орды.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D1DE2">
        <w:rPr>
          <w:rFonts w:ascii="Times New Roman" w:hAnsi="Times New Roman"/>
          <w:b/>
          <w:sz w:val="24"/>
          <w:szCs w:val="24"/>
        </w:rPr>
        <w:t>Времена Московского государства. Х1У~ХУП века (6 ч)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>Время создания Московского государства - время противостояния жестокости и милосердия. Куликовская битва. Дмитрий Донской. Сергий Радонежский. «Троица» Андрея Рублева. Освобождение от ордынского ига. Объединение русских княжеств в Российское государство. Великий государь Иван III. Государственный герб России - двугла¬вый орёл. Московское государство - наследник Древней Руси. Земля и люди Московского государства. Занятия и быт сельских жителей -крестьян. Бояре и дворяне. Города Московского государства. Столица государства - Москва. Московский Кремль - памятник времён Московского государства, сердце Москвы и всей России. Соборы Московского Кремля. Образ царя Ивана Грозного. Собор Василия Блаженного. Смутное время - угроза распада Московского государства. Народное ополчение Кузьмы Минина и Дмитрия Пожарского. Освобождение Москвы и спасение Отечества.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D1DE2">
        <w:rPr>
          <w:rFonts w:ascii="Times New Roman" w:hAnsi="Times New Roman"/>
          <w:b/>
          <w:sz w:val="24"/>
          <w:szCs w:val="24"/>
        </w:rPr>
        <w:t>Времена Российской империи. XVIII - начало XX века (6 ч)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 xml:space="preserve">Преобразование России Петром Великим - первым российским императором. Победа в трудной войне со Швецией. Выход России к морю. Новая столица Санкт-Петербург. Приобщение России к европейской культуре. Новые символы империи: государственный флаг (бело-сине-красный), военно-морской Андреевский флаг. Власть и народ Российской империи. Образ Екатерины П. Великий русский полководец А.В. Суворов. Власть императора и чиновников. Представление о крепостном праве.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BD1DE2">
          <w:rPr>
            <w:rFonts w:ascii="Times New Roman" w:hAnsi="Times New Roman"/>
            <w:sz w:val="24"/>
            <w:szCs w:val="24"/>
          </w:rPr>
          <w:t>1812 г</w:t>
        </w:r>
      </w:smartTag>
      <w:r w:rsidRPr="00BD1DE2">
        <w:rPr>
          <w:rFonts w:ascii="Times New Roman" w:hAnsi="Times New Roman"/>
          <w:sz w:val="24"/>
          <w:szCs w:val="24"/>
        </w:rPr>
        <w:t xml:space="preserve">. - угроза существованию России. Боро¬динская битва. Единство народа перед лицом врага. М.И. Кутузов. Достижения российской культуры во времена империи. Михайло Ломоносов - «наш первый университет». Александр Сергеевич Пушкин -создатель русского литературного </w:t>
      </w:r>
      <w:r w:rsidRPr="00BD1DE2">
        <w:rPr>
          <w:rFonts w:ascii="Times New Roman" w:hAnsi="Times New Roman"/>
          <w:sz w:val="24"/>
          <w:szCs w:val="24"/>
        </w:rPr>
        <w:lastRenderedPageBreak/>
        <w:t>языка. Лучшие произведения русской архитектуры и живописи. Правление Александра II - время перемен в Российской империи. Отмена крепостного права. Стремительное развитие обновлённой империи.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D1DE2">
        <w:rPr>
          <w:rFonts w:ascii="Times New Roman" w:hAnsi="Times New Roman"/>
          <w:b/>
          <w:sz w:val="24"/>
          <w:szCs w:val="24"/>
        </w:rPr>
        <w:t xml:space="preserve">Времена Советской </w:t>
      </w:r>
      <w:r>
        <w:rPr>
          <w:rFonts w:ascii="Times New Roman" w:hAnsi="Times New Roman"/>
          <w:b/>
          <w:sz w:val="24"/>
          <w:szCs w:val="24"/>
        </w:rPr>
        <w:t>России и СССР. 1917-1991 годы (5</w:t>
      </w:r>
      <w:r w:rsidRPr="00BD1DE2">
        <w:rPr>
          <w:rFonts w:ascii="Times New Roman" w:hAnsi="Times New Roman"/>
          <w:b/>
          <w:sz w:val="24"/>
          <w:szCs w:val="24"/>
        </w:rPr>
        <w:t xml:space="preserve"> ч)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>Жизнь рабочих и крестьян в начале XX в. Народ и власть. Николай П. Революция 1917 года. В.И. Ленин и большевики. Гражданская война в России. Распад империи и образование Советского Союза. Цель Советского государства - строительство справедливого общества. Символы СССР: красный флаг, герб. Власть Советов и Коммунистической партии. Попытка строительства справедливого общества. Правление И.В. Сталина. Вторая мировая и Великая Отечественная война. Победа над фашизмом. Герои Великой Отечественной войны. Развитие Советского Союза после Второй мировой войны. Достижения науки и техники в СССР, освоение космоса. Перемены в жизни людей. Необходимость перемен в стране.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Современная Россия (7</w:t>
      </w:r>
      <w:r w:rsidRPr="00BD1DE2">
        <w:rPr>
          <w:rFonts w:ascii="Times New Roman" w:hAnsi="Times New Roman"/>
          <w:b/>
          <w:sz w:val="24"/>
          <w:szCs w:val="24"/>
        </w:rPr>
        <w:t xml:space="preserve"> ч)</w:t>
      </w:r>
    </w:p>
    <w:p w:rsidR="0024208C" w:rsidRPr="00BD1DE2" w:rsidRDefault="0024208C" w:rsidP="0024208C">
      <w:pPr>
        <w:shd w:val="clear" w:color="auto" w:fill="FFFFFF"/>
        <w:tabs>
          <w:tab w:val="left" w:pos="337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>Преобразование СССР в СНГ. Самое большое государство СНГ -Россия. Современная Россия - наследница Древней Руси, Московского государства, Российской империи и Советского Союза. Восстановление государственных символов. Понятие о гражданстве. Конституция -основной закон государства. Права и обязанности граждан. Что такое демократия? Представления об избирательной системе. Государственная власть в России. Представление о власти законодательной и исполнительной. Президент - глава государства, который избирается народом. Правительство. Государственная дума — собрание избранных народом представителей, которое создаёт законы. Россия - общий дом многих народов. Языки и обычаи народов России. Единство и равноправие всех народов России. Российская Федерация - государство, созданное союзом территорий. Совет Федерации. Россияне - все граждане Российской Федерации. Достояние российской культуры — библиотеки, музеи, театры. Наша важнейшая задача — сохранение и преумножение культурных богатств России. Государственные праздники современной России (происхождение и традиции празднования).</w:t>
      </w:r>
    </w:p>
    <w:p w:rsidR="0024208C" w:rsidRPr="00BD1DE2" w:rsidRDefault="0024208C" w:rsidP="0024208C">
      <w:pPr>
        <w:spacing w:after="0" w:line="240" w:lineRule="auto"/>
        <w:ind w:left="108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BD1DE2">
        <w:rPr>
          <w:rFonts w:ascii="Times New Roman" w:hAnsi="Times New Roman"/>
          <w:sz w:val="24"/>
          <w:szCs w:val="24"/>
        </w:rPr>
        <w:br w:type="page"/>
      </w:r>
      <w:r w:rsidRPr="00BD1DE2">
        <w:rPr>
          <w:rFonts w:ascii="Times New Roman" w:hAnsi="Times New Roman"/>
          <w:b/>
          <w:sz w:val="36"/>
          <w:szCs w:val="36"/>
        </w:rPr>
        <w:lastRenderedPageBreak/>
        <w:t>Тематическое планирование с основными видами деятельности</w:t>
      </w:r>
    </w:p>
    <w:p w:rsidR="0024208C" w:rsidRPr="00BD1DE2" w:rsidRDefault="0024208C" w:rsidP="0024208C">
      <w:pPr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8"/>
        <w:gridCol w:w="9058"/>
      </w:tblGrid>
      <w:tr w:rsidR="0024208C" w:rsidRPr="00BD1DE2" w:rsidTr="002D2921">
        <w:tc>
          <w:tcPr>
            <w:tcW w:w="4678" w:type="dxa"/>
            <w:shd w:val="clear" w:color="auto" w:fill="auto"/>
          </w:tcPr>
          <w:p w:rsidR="0024208C" w:rsidRPr="00BD1DE2" w:rsidRDefault="0024208C" w:rsidP="002D2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1DE2">
              <w:rPr>
                <w:rFonts w:ascii="Times New Roman" w:hAnsi="Times New Roman"/>
                <w:b/>
                <w:sz w:val="24"/>
                <w:szCs w:val="24"/>
              </w:rPr>
              <w:t>Название раздела и темы</w:t>
            </w:r>
          </w:p>
        </w:tc>
        <w:tc>
          <w:tcPr>
            <w:tcW w:w="9127" w:type="dxa"/>
            <w:shd w:val="clear" w:color="auto" w:fill="auto"/>
          </w:tcPr>
          <w:p w:rsidR="0024208C" w:rsidRPr="00BD1DE2" w:rsidRDefault="0024208C" w:rsidP="002D2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1DE2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</w:t>
            </w:r>
          </w:p>
          <w:p w:rsidR="0024208C" w:rsidRPr="00BD1DE2" w:rsidRDefault="0024208C" w:rsidP="002D2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08C" w:rsidRPr="00BD1DE2" w:rsidTr="002D2921">
        <w:tc>
          <w:tcPr>
            <w:tcW w:w="4678" w:type="dxa"/>
            <w:shd w:val="clear" w:color="auto" w:fill="auto"/>
          </w:tcPr>
          <w:p w:rsidR="0024208C" w:rsidRPr="00BD1DE2" w:rsidRDefault="0024208C" w:rsidP="002D2921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Часть 1. «Обитатели Земли» (34 ч)</w:t>
            </w:r>
          </w:p>
          <w:p w:rsidR="0024208C" w:rsidRPr="00BD1DE2" w:rsidRDefault="0024208C" w:rsidP="002D2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b/>
                <w:i/>
                <w:sz w:val="24"/>
                <w:szCs w:val="24"/>
              </w:rPr>
              <w:t>Вахрушев А.А. Раутиан А.С.</w:t>
            </w:r>
          </w:p>
        </w:tc>
        <w:tc>
          <w:tcPr>
            <w:tcW w:w="9127" w:type="dxa"/>
            <w:shd w:val="clear" w:color="auto" w:fill="auto"/>
          </w:tcPr>
          <w:p w:rsidR="0024208C" w:rsidRPr="00BD1DE2" w:rsidRDefault="0024208C" w:rsidP="002D2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08C" w:rsidRPr="00BD1DE2" w:rsidTr="002D2921">
        <w:tc>
          <w:tcPr>
            <w:tcW w:w="4678" w:type="dxa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1DE2">
              <w:rPr>
                <w:rFonts w:ascii="Times New Roman" w:hAnsi="Times New Roman"/>
                <w:b/>
                <w:sz w:val="24"/>
                <w:szCs w:val="24"/>
              </w:rPr>
              <w:t>Вещество и энергия (4 ч.)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Тела и вещества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Из чего состоит вещество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Что такое энергия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Превращение энергии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Повторение и контрольная работа № 1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7" w:type="dxa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</w:rPr>
              <w:t>Приводить примеры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веществ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</w:rPr>
              <w:t>Сравнивать, различать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</w:rPr>
              <w:t>характеризовать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твёрдые тела, жидкости и газы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</w:rPr>
              <w:t>Применение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</w:tr>
      <w:tr w:rsidR="0024208C" w:rsidRPr="00BD1DE2" w:rsidTr="002D2921">
        <w:tc>
          <w:tcPr>
            <w:tcW w:w="4678" w:type="dxa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1DE2">
              <w:rPr>
                <w:rFonts w:ascii="Times New Roman" w:hAnsi="Times New Roman"/>
                <w:b/>
                <w:sz w:val="24"/>
                <w:szCs w:val="24"/>
              </w:rPr>
              <w:t>Оболочка планеты, охваченная жизнью (6 ч.)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Где обитают живые организмы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Большой круговорот веществ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Живые участники круговорота веществ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Обмен веществ в организме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Как живые организмы запасают энергию Солнца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Повторение и контрольная работа № 2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27" w:type="dxa"/>
            <w:shd w:val="clear" w:color="auto" w:fill="auto"/>
            <w:vAlign w:val="center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</w:rPr>
              <w:t>Характеризовать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место обитания живых организмов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</w:rPr>
              <w:t>Характеризовать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круговорот веществ как пример единства живого и неживого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Характеризовать</w:t>
            </w:r>
            <w:r w:rsidRPr="00BD1D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условия, необходимые для жизни растений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Рассказывать</w:t>
            </w:r>
            <w:r w:rsidRPr="00BD1D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роли растений в природе и жизни людей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Характеризовать</w:t>
            </w:r>
            <w:r w:rsidRPr="00BD1D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способы питания, размножения; условий, необходимых для жизни животных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Рассказывать</w:t>
            </w:r>
            <w:r w:rsidRPr="00BD1D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роли животных в природе и жизни людей (на примере своей местности)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Рассказывать</w:t>
            </w:r>
            <w:r w:rsidRPr="00BD1D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роли грибов в природе и жизни людей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</w:rPr>
              <w:t>Приводить примеры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обмена веществ: поглощения и выделения веществ живыми организмами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</w:rPr>
              <w:t>Характеризовать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роль Солнца как главного источника энергии для жизни живых организмов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00800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</w:rPr>
              <w:t>Применение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</w:tr>
      <w:tr w:rsidR="0024208C" w:rsidRPr="00BD1DE2" w:rsidTr="002D2921">
        <w:tc>
          <w:tcPr>
            <w:tcW w:w="4678" w:type="dxa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1DE2">
              <w:rPr>
                <w:rFonts w:ascii="Times New Roman" w:hAnsi="Times New Roman"/>
                <w:b/>
                <w:sz w:val="24"/>
                <w:szCs w:val="24"/>
              </w:rPr>
              <w:t>Экологическая система (9 ч.)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Жизнь экосистемы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Почва – важнейшая часть экосистемы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Экосистема озера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Экосистема болота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lastRenderedPageBreak/>
              <w:t>Экосистема луга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Лесные производители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Потребители и разрушители экосистемы леса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Экосистема поля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Аквариум – маленькая искусственная экосистема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Повторение и контрольная работа № 3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27" w:type="dxa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lastRenderedPageBreak/>
              <w:t>Характеризовать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экосистемы и природные сообщества (на примере леса, луга, водоёма)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Характеризовать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роль каждого из компонентов экосистемы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Рассматривать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круговорот веществ в качестве причины устойчивости экосистемы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lastRenderedPageBreak/>
              <w:t>Характеризовать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роль каждой «профессии» в экосистеме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Характеризовать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(на основе опытов) состав почвы, роль почвы в природе и роль живых организмов в образовании почвы (на примере своей местности,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Исследовать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(на основе опытов) состав почвы, роль почвы в экосистеме и роли живых организмов в образовании почвы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Характеризовать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влияние человека на экосистемы и природные сообщества (на примере своей местности)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Извлекать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справочники) об экосистемах и  природных сообществах и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обсуждать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полученные сведения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Сравнивать 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различать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деревья, кустарники и травы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Сравнивать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различать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дикорастущие и культурные растения,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характеризовать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их роль в жизни человека (на примере своей местности)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</w:rPr>
              <w:t>Применение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</w:tr>
      <w:tr w:rsidR="0024208C" w:rsidRPr="00BD1DE2" w:rsidTr="002D2921">
        <w:tc>
          <w:tcPr>
            <w:tcW w:w="4678" w:type="dxa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b/>
                <w:bCs/>
                <w:color w:val="231F20"/>
                <w:sz w:val="24"/>
                <w:szCs w:val="24"/>
              </w:rPr>
              <w:lastRenderedPageBreak/>
              <w:t>Живые участники круговорота веществ (15 ч.)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Растения – производители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Животные маленькие и большие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Маленькие рыцари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Первый шаг из моря на сушу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На суше – как дома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Пернатые изобретатели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Наши братья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Осторожно, животные!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Прирожденные разрушители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Экскурсия в лес, на луг, озеро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Как нам жить в дружбе с природой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color w:val="231F20"/>
                <w:sz w:val="24"/>
                <w:szCs w:val="24"/>
              </w:rPr>
              <w:t>Повторение и контрольная работа № 4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27" w:type="dxa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Характеризовать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условия, необходимые для жизни растений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Рассказывать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роли растений в природе и жизни людей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Определять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части цветкового растения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Приводить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примеры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хвойных и цветковых растений,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выделять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их отличия (на примере своей местности)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Сравнивать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хвойные и цветковые растения,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выделять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их отличия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Извлекать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справочники) о растениях своего региона и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обсуждать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полученные сведения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Выращивать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растения в группах (из семян, побегов, листа)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Характеризовать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условия, необходимые для жизни животных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Характеризовать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роль животных в природе и жизни людей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Описывать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внешний вид, характерные особенности представителей  насекомых, рыб, птиц, зверей (на примере своей местности)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Сравнивать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устанавливать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отличия внешнего вида и особенностей строения насекомых, рыб, птиц, зверей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Сравнивать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способы питания, размножения, обмена информации животных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Сравнивать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различать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дикие и домашние животные,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характеризовать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их роль в жизни человека (на примере своей местности) (Н)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lastRenderedPageBreak/>
              <w:t>Извлекать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(по заданию учителя) необходимую информацию из учебника и дополнительных источников знаний (словари, энциклопедии, справочники) о животных своего региона и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обсуждать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полученные сведения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Проводить 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>наблюдения во время экскурсии («Природные сообщества родного края», «Разнообразие растений и животных») (П)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>Перечислять правила безопасного поведения при общении с дикими и домашними животными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Рассказывать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роли грибов в природе и жизни людей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Различать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(Н) и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определять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(П) съедобные и ядовитые грибы (на примере своей местности)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Приводить примеры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зависимости удовлетворения потребностей людей от природы, включая потребности эмоционально-эстетического характера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Приведение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доводов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доказательство зависимости удовлетворения потребностей людей от природы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Оценивать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влияние современного человека на природу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Оценивать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свою личную роль в охране природы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Участвовать в диспуте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>, посвященном  выбору оптимальных форм поведения, способствующих сохранению природы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Характеризовать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работу людей по сохранению природы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Подготавливать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группах рассказ о наблюдениях во время экскурсии в  краеведческий музей (ознакомление с природой родного края) (П).</w:t>
            </w:r>
          </w:p>
        </w:tc>
      </w:tr>
      <w:tr w:rsidR="0024208C" w:rsidRPr="00BD1DE2" w:rsidTr="002D2921">
        <w:tc>
          <w:tcPr>
            <w:tcW w:w="4678" w:type="dxa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Часть 2. «Моё Отечество» (34 ч)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А.С. Раутиан, С.В. Тырин</w:t>
            </w:r>
          </w:p>
        </w:tc>
        <w:tc>
          <w:tcPr>
            <w:tcW w:w="9127" w:type="dxa"/>
            <w:shd w:val="clear" w:color="auto" w:fill="auto"/>
          </w:tcPr>
          <w:p w:rsidR="0024208C" w:rsidRPr="00BD1DE2" w:rsidRDefault="0024208C" w:rsidP="002D29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08C" w:rsidRPr="00BD1DE2" w:rsidTr="002D2921">
        <w:tc>
          <w:tcPr>
            <w:tcW w:w="4678" w:type="dxa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b/>
                <w:sz w:val="24"/>
                <w:szCs w:val="24"/>
              </w:rPr>
              <w:t>Введение.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(1 ч)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DE2">
              <w:rPr>
                <w:rFonts w:ascii="Times New Roman" w:hAnsi="Times New Roman"/>
                <w:b/>
                <w:bCs/>
                <w:sz w:val="24"/>
                <w:szCs w:val="24"/>
              </w:rPr>
              <w:t>Твои родные и твоя Родина (4 ч.)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Живая связь времен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Как люди считают время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С чего начинается Родина?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Память о прошлом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27" w:type="dxa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MS Mincho" w:hAnsi="Times New Roman"/>
                <w:i/>
                <w:sz w:val="24"/>
                <w:szCs w:val="24"/>
                <w:lang w:eastAsia="ja-JP"/>
              </w:rPr>
            </w:pPr>
            <w:r w:rsidRPr="00BD1DE2">
              <w:rPr>
                <w:rFonts w:ascii="Times New Roman" w:eastAsia="MS Mincho" w:hAnsi="Times New Roman"/>
                <w:i/>
                <w:sz w:val="24"/>
                <w:szCs w:val="24"/>
                <w:lang w:eastAsia="ja-JP"/>
              </w:rPr>
              <w:t>Практическая работа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MS Mincho" w:hAnsi="Times New Roman"/>
                <w:i/>
                <w:sz w:val="24"/>
                <w:szCs w:val="24"/>
                <w:lang w:eastAsia="ja-JP"/>
              </w:rPr>
            </w:pPr>
            <w:r w:rsidRPr="00BD1DE2">
              <w:rPr>
                <w:rFonts w:ascii="Times New Roman" w:eastAsia="MS Mincho" w:hAnsi="Times New Roman"/>
                <w:sz w:val="24"/>
                <w:szCs w:val="24"/>
                <w:u w:val="single"/>
                <w:lang w:eastAsia="ja-JP"/>
              </w:rPr>
              <w:t>Составлять</w:t>
            </w:r>
            <w:r w:rsidRPr="00BD1D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вместе со старшими родственниками родословное древо своей семьи, собирая и представляя информацию об именах, фамилиях и родственных связях (Н), а также о судьбе (П) представителей разных поколений.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eastAsia="MS Mincho" w:hAnsi="Times New Roman"/>
                <w:sz w:val="24"/>
                <w:szCs w:val="24"/>
                <w:u w:val="single"/>
                <w:lang w:eastAsia="ja-JP"/>
              </w:rPr>
              <w:t>Объяснять</w:t>
            </w:r>
            <w:r w:rsidRPr="00BD1D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личное значение («для меня») понятий  «малая Родина», «Родина», «общество», «государство», «Отечество» (Н).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eastAsia="MS Mincho" w:hAnsi="Times New Roman"/>
                <w:sz w:val="24"/>
                <w:szCs w:val="24"/>
                <w:u w:val="single"/>
                <w:lang w:eastAsia="ja-JP"/>
              </w:rPr>
              <w:t xml:space="preserve">Находить </w:t>
            </w:r>
            <w:r w:rsidRPr="00BD1D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на ленте времени века, годы, точку отсчёта (эру) (Н); </w:t>
            </w:r>
            <w:r w:rsidRPr="00BD1DE2">
              <w:rPr>
                <w:rFonts w:ascii="Times New Roman" w:eastAsia="MS Mincho" w:hAnsi="Times New Roman"/>
                <w:sz w:val="24"/>
                <w:szCs w:val="24"/>
                <w:u w:val="single"/>
                <w:lang w:eastAsia="ja-JP"/>
              </w:rPr>
              <w:t>соотносить</w:t>
            </w:r>
            <w:r w:rsidRPr="00BD1D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годы с конкретными веками (П). 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eastAsia="MS Mincho" w:hAnsi="Times New Roman"/>
                <w:sz w:val="24"/>
                <w:szCs w:val="24"/>
                <w:u w:val="single"/>
                <w:lang w:eastAsia="ja-JP"/>
              </w:rPr>
              <w:t>Находить и извлекать</w:t>
            </w:r>
            <w:r w:rsidRPr="00BD1D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необходимую информацию о настоящем нашей страны, родного края из текста, иллюстраций, карт учебника, из дополнительных источников </w:t>
            </w:r>
            <w:r w:rsidRPr="00BD1D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lastRenderedPageBreak/>
              <w:t xml:space="preserve">знаний (словари, энциклопедии, справочники) (Н). </w:t>
            </w:r>
            <w:r w:rsidRPr="00BD1DE2">
              <w:rPr>
                <w:rFonts w:ascii="Times New Roman" w:eastAsia="MS Mincho" w:hAnsi="Times New Roman"/>
                <w:sz w:val="24"/>
                <w:szCs w:val="24"/>
                <w:u w:val="single"/>
                <w:lang w:eastAsia="ja-JP"/>
              </w:rPr>
              <w:t>Преобразовывать извлечённую информацию в соответствии с заданием</w:t>
            </w:r>
            <w:r w:rsidRPr="00BD1D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(выделять главное, сравнивать, выражать своё отношение) и </w:t>
            </w:r>
            <w:r w:rsidRPr="00BD1DE2">
              <w:rPr>
                <w:rFonts w:ascii="Times New Roman" w:eastAsia="MS Mincho" w:hAnsi="Times New Roman"/>
                <w:sz w:val="24"/>
                <w:szCs w:val="24"/>
                <w:u w:val="single"/>
                <w:lang w:eastAsia="ja-JP"/>
              </w:rPr>
              <w:t>представлять</w:t>
            </w:r>
            <w:r w:rsidRPr="00BD1D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её в виде устного или письменного текста, рисунка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eastAsia="MS Mincho" w:hAnsi="Times New Roman"/>
                <w:sz w:val="24"/>
                <w:szCs w:val="24"/>
                <w:u w:val="single"/>
                <w:lang w:eastAsia="ja-JP"/>
              </w:rPr>
              <w:t>Выполнять в группе задания</w:t>
            </w:r>
            <w:r w:rsidRPr="00BD1DE2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 по осмыслению значимого явления настоящего своей малой Родины, нашей страны, (распределить роли, добыть и преобразовать информацию, обсудить и договориться об общем ответе, представить его)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D1DE2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Обмениваться с одноклассниками сведениями</w:t>
            </w:r>
            <w:r w:rsidRPr="00BD1D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(полученными из разных источников) о прошлом и настоящем своей семьи, родного края (П).</w:t>
            </w:r>
          </w:p>
        </w:tc>
      </w:tr>
      <w:tr w:rsidR="0024208C" w:rsidRPr="00BD1DE2" w:rsidTr="002D2921">
        <w:tc>
          <w:tcPr>
            <w:tcW w:w="4678" w:type="dxa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DE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Времена Древней Руси ( 5 ч.)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Как на Руси появилось государство?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«Золотые ворота» в Древнюю Русь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За землю Русскую!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«Слово о погибели Русской земли»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27" w:type="dxa"/>
            <w:vMerge w:val="restart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 xml:space="preserve">Размещать 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на ленте времени по соответствующим эпохам (обозначенным названиями и веками) даты (годы) исторических событий (Н); а также известные ученику имена исторических деятелей и памятники культуры (П). 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Находить и показывать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на карте границы России, родной регион, Москву и Санкт-Петербург, города России, места известных исторических событий. 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Отличать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друг от друга эпохи истории нашей страны – по их местоположению на ленте времени (Н); а также по представленной в тексте и иллюстрациях информации о событиях, памятниках культуры, исторических деятелях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Оценивать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некоторые легко определяемые, однозначные исторические события и поступки исторических деятелей как вызывающие чувство гордости, восхищения или презрения, стыда (Н).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Оценивать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некоторые исторические события и поступки исторических деятелей как неоднозначные, которые невозможно оценить только как «плохие» или только «хорошие»,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высказывать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своё обоснованное отношение к этим событиями и поступкам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i/>
                <w:sz w:val="24"/>
                <w:szCs w:val="24"/>
                <w:lang w:eastAsia="ja-JP"/>
              </w:rPr>
              <w:t>Практическая работа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Изготавливать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бумажные, пластилиновые, цифровые и прочие модели самостоятельно выбранных исторических явлений, событий, памятников культуры и сопровождать их собственным кратким поясняющим текстом (устным или письменным)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Создавать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иллюстрированный текст (лист, электронная презентация) на тему «Мой предок – защитник Родины в годы Великой Отечественной войны», «Кем из моих предков я горжусь?», «Какие поступки моих предков становятся для меня образцом»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Описывать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(по результатам экскурсии, просмотра наглядных материалов о   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lastRenderedPageBreak/>
              <w:t>достопримечательностях родного города (села), городов России, Санкт-Петербурга, Москвы) свои эмоции (Н); свои чувства и личные впечатления от увиденного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 xml:space="preserve">Собирать и оформлять информацию 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(текст, набор иллюстраций) о культурных и природных богатствах родного края в ходе экскурсий в краеведческий (художественный) музей, к местам исторических событий и памятникам истории и культуры (Н).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Принять посильное участие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в их охране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Обмениваться с одноклассниками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сведениями о культурных богатствах (Н), традициях и порядках (П) родной страны, полученными из разных источников информации, из бесед со старшими родственниками. 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Участвовать в обсуждениях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моделирующих ситуации общения с людьми разных взглядов на прошлое и настоящее страны, соблюдая при этом правила культуры общения, уважения и взаимопонимания (Н).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Высказывать и вежливо отстаивать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в споре свою точку зрения, стремясь договориться со своим оппонентом (П).  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Находить и извлекать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необходимую информацию о прошлом нашей страны, родного края (о праздниках, достопримечательностях и т.п.) из текста, иллюстраций, карт учебника, из дополнительных источников знаний (словари, энциклопедии, справочники) (Н).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Преобразовывать извлечённую информацию в соответствии с заданием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(выделять главное, сравнивать, выражать свое отношение) и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представлять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её в виде устного или письменного текста, рисунка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Выполнять в группе задания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 по осмыслению или оценке значимого события, явления прошлого своей малой Родины, нашей страны (распределить роли, добыть и преобразовать информацию, обсудить и договориться об общем ответе, представить его)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D1DE2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Обмениваться с одноклассниками сведениями</w:t>
            </w:r>
            <w:r w:rsidRPr="00BD1D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(полученными из разных источников) о прошлом и родного края, народов России, всей страны (П).</w:t>
            </w:r>
          </w:p>
        </w:tc>
      </w:tr>
      <w:tr w:rsidR="0024208C" w:rsidRPr="00BD1DE2" w:rsidTr="002D2921">
        <w:tc>
          <w:tcPr>
            <w:tcW w:w="4678" w:type="dxa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DE2">
              <w:rPr>
                <w:rFonts w:ascii="Times New Roman" w:hAnsi="Times New Roman"/>
                <w:b/>
                <w:bCs/>
                <w:sz w:val="24"/>
                <w:szCs w:val="24"/>
              </w:rPr>
              <w:t>Времена Московского государства ( 6 ч. )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От Древней Руси к единой России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Земля и люди Московского государства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Москва златоглавая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«Хуже грозного царя только междуцарствие»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Повторение и контрольная работа № 1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27" w:type="dxa"/>
            <w:vMerge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4208C" w:rsidRPr="00BD1DE2" w:rsidTr="002D2921">
        <w:tc>
          <w:tcPr>
            <w:tcW w:w="4678" w:type="dxa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Времена Российской империи (6 ч.</w:t>
            </w:r>
            <w:r w:rsidRPr="00BD1DE2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Петр Великий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Власть и народ в Российской империи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Как Россия у Европы «училась»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«Гроза двенадцатого года»</w:t>
            </w:r>
          </w:p>
        </w:tc>
        <w:tc>
          <w:tcPr>
            <w:tcW w:w="9127" w:type="dxa"/>
            <w:vMerge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4208C" w:rsidRPr="00BD1DE2" w:rsidTr="002D2921">
        <w:tc>
          <w:tcPr>
            <w:tcW w:w="4678" w:type="dxa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1DE2">
              <w:rPr>
                <w:rFonts w:ascii="Times New Roman" w:hAnsi="Times New Roman"/>
                <w:b/>
                <w:bCs/>
                <w:sz w:val="24"/>
                <w:szCs w:val="24"/>
              </w:rPr>
              <w:t>Вре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мена Советской России и СССР (5 ч.</w:t>
            </w:r>
            <w:r w:rsidRPr="00BD1DE2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 xml:space="preserve">Россия в огне 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«К светлому будущему»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lastRenderedPageBreak/>
              <w:t>«Вставай, страна огромная»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«Через тернии к звездам»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27" w:type="dxa"/>
            <w:vMerge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4208C" w:rsidRPr="00BD1DE2" w:rsidTr="002D2921">
        <w:tc>
          <w:tcPr>
            <w:tcW w:w="4678" w:type="dxa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Современная Россия (7 ч.</w:t>
            </w:r>
            <w:r w:rsidRPr="00BD1DE2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Я – гражданин России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Власть народа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Кто в государстве самый главный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Народы России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Наш общий дом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Как нам жить?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1DE2">
              <w:rPr>
                <w:rFonts w:ascii="Times New Roman" w:hAnsi="Times New Roman"/>
                <w:sz w:val="24"/>
                <w:szCs w:val="24"/>
              </w:rPr>
              <w:t>Повторение и контрольная работа № 2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27" w:type="dxa"/>
            <w:shd w:val="clear" w:color="auto" w:fill="auto"/>
          </w:tcPr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lastRenderedPageBreak/>
              <w:t>Объяснять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значение понятий  «государство», «демократия» (Н), а также правила демократического устройства власти в Российской Федерации, связь прав и обязанностей граждан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Узнавать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государственные символы России (флаг, герб, гимн) среди государственных символов других стран (Н).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Объяснять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символический смысл флага (цветов), герба (изображений), гимна (фраз)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Описывать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по изображению элементы герба Москвы, Санкт-Петербурга, родного региона (Н); а также предлагать объяснения их символического смысла и проверять 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lastRenderedPageBreak/>
              <w:t>свои предположения по источникам информации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i/>
                <w:sz w:val="24"/>
                <w:szCs w:val="24"/>
                <w:lang w:eastAsia="ja-JP"/>
              </w:rPr>
              <w:t xml:space="preserve">Практическая работа 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Демонстрировать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своё уважение (вставать) при прослушивании гимна России и гимнов других стран (Н).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Участвовать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в коллективном исполнении гимна России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Участвовать в обсуждениях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моделирующих ситуации общения с людьми разного возраста, национальности, религиозной принадлежности, взглядов на прошлое и настоящее страны, человечества, соблюдая при этом правила культуры общения, уважения и взаимопонимания (Н).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Высказывать и вежливо отстаивать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в споре свою точку зрения, стремясь договориться со своим оппонентом (П).  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i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i/>
                <w:sz w:val="24"/>
                <w:szCs w:val="24"/>
                <w:lang w:eastAsia="ja-JP"/>
              </w:rPr>
              <w:t>Практическая работа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Изготовить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(по возможности) элемент, модель национального костюма, кушаний, народного обряда и т.д.  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Подготовить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иллюстрированный текст (лист, эл. презентация, видеофильм) о культурном богатстве одного или нескольких народов России (Н). Активно знакомиться (задавать вопросы, формулировать своё мнение) с материалами о народах России, представленными другими школьниками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Создать свой рассказ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о России, государственных праздниках, памятниках культуры, используя данные учебника и средств массовой информации.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Участвовать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(в активной роли) в праздновании местных и государственных праздников (Н).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Самостоятельно выбирать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активную роль в подготовке и проведении местных и государственных праздников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 xml:space="preserve">Описывать 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>свои эмоции (Н), чувства и личные впечатления (П), от участия в подготовке и проведении местных и государственных праздников.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Находить и извлекать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необходимую информацию о настоящем нашей страны (о праздниках, достопримечательностях и т.п.) из текста, иллюстраций, карт учебника, из дополнительных источников знаний (словари, энциклопедии, справочники) (Н).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Преобразовывать извлечённую информацию в соответствии с заданием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(выделять главное, сравнивать, выражать своё отношение) и </w:t>
            </w: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представлять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её в виде устного или письменного текста, рисунка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Выполнять в группе задания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 по осмыслению или оценке значимого события, явления настоящего нашей страны, (распределить роли, добыть и преобразовать информацию, обсудить и договориться об общем ответе, представить его)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  <w:lang w:eastAsia="ja-JP"/>
              </w:rPr>
              <w:t>Обмениваться с одноклассниками сведениями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(полученными из разных источников) </w:t>
            </w:r>
            <w:r w:rsidRPr="00BD1DE2">
              <w:rPr>
                <w:rFonts w:ascii="Times New Roman" w:hAnsi="Times New Roman"/>
                <w:sz w:val="24"/>
                <w:szCs w:val="24"/>
                <w:lang w:eastAsia="ja-JP"/>
              </w:rPr>
              <w:lastRenderedPageBreak/>
              <w:t>о настоящем родного края, народов России, всей страны (П).</w:t>
            </w:r>
          </w:p>
          <w:p w:rsidR="0024208C" w:rsidRPr="00BD1DE2" w:rsidRDefault="0024208C" w:rsidP="002D292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BD1DE2">
              <w:rPr>
                <w:rFonts w:ascii="Times New Roman" w:hAnsi="Times New Roman"/>
                <w:sz w:val="24"/>
                <w:szCs w:val="24"/>
                <w:u w:val="single"/>
              </w:rPr>
              <w:t>Применение</w:t>
            </w:r>
            <w:r w:rsidRPr="00BD1DE2">
              <w:rPr>
                <w:rFonts w:ascii="Times New Roman" w:hAnsi="Times New Roman"/>
                <w:sz w:val="24"/>
                <w:szCs w:val="24"/>
              </w:rPr>
              <w:t xml:space="preserve"> полученных знаний и умений на уроках в жизни (Н).</w:t>
            </w:r>
          </w:p>
        </w:tc>
      </w:tr>
    </w:tbl>
    <w:p w:rsidR="0024208C" w:rsidRPr="00BD1DE2" w:rsidRDefault="0024208C" w:rsidP="0024208C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4208C" w:rsidRPr="00BD1DE2" w:rsidRDefault="0024208C" w:rsidP="0024208C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4208C" w:rsidRPr="00D97087" w:rsidRDefault="0024208C" w:rsidP="0024208C">
      <w:pPr>
        <w:pStyle w:val="ParagraphStyle"/>
        <w:spacing w:before="240" w:after="120"/>
        <w:ind w:left="720"/>
        <w:jc w:val="both"/>
        <w:outlineLvl w:val="0"/>
        <w:rPr>
          <w:rFonts w:ascii="Times New Roman" w:hAnsi="Times New Roman"/>
          <w:b/>
          <w:bCs/>
          <w:caps/>
          <w:sz w:val="32"/>
          <w:szCs w:val="32"/>
        </w:rPr>
      </w:pPr>
      <w:r w:rsidRPr="00D97087">
        <w:rPr>
          <w:rFonts w:ascii="Times New Roman" w:hAnsi="Times New Roman"/>
          <w:b/>
          <w:bCs/>
          <w:caps/>
          <w:sz w:val="32"/>
          <w:szCs w:val="32"/>
        </w:rPr>
        <w:t>Описание материально-технического обеспечения образовательного процесса</w:t>
      </w:r>
    </w:p>
    <w:p w:rsidR="0024208C" w:rsidRPr="00BD1DE2" w:rsidRDefault="0024208C" w:rsidP="0024208C">
      <w:pPr>
        <w:pStyle w:val="ParagraphStyle"/>
        <w:ind w:left="1080"/>
        <w:jc w:val="both"/>
        <w:rPr>
          <w:rFonts w:ascii="Times New Roman" w:hAnsi="Times New Roman"/>
          <w:b/>
          <w:bCs/>
        </w:rPr>
      </w:pPr>
      <w:r w:rsidRPr="00BD1DE2">
        <w:rPr>
          <w:rFonts w:ascii="Times New Roman" w:hAnsi="Times New Roman"/>
          <w:b/>
          <w:bCs/>
        </w:rPr>
        <w:t>1. Дополнительная литература.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1. </w:t>
      </w:r>
      <w:r w:rsidRPr="00BD1DE2">
        <w:rPr>
          <w:rFonts w:ascii="Times New Roman" w:hAnsi="Times New Roman"/>
          <w:i/>
          <w:iCs/>
        </w:rPr>
        <w:t xml:space="preserve">Большая </w:t>
      </w:r>
      <w:r w:rsidRPr="00BD1DE2">
        <w:rPr>
          <w:rFonts w:ascii="Times New Roman" w:hAnsi="Times New Roman"/>
        </w:rPr>
        <w:t>иллюстрированная энциклопедия истории России для детей. – М. : Славянский Дом Книги, 2008.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2 </w:t>
      </w:r>
      <w:r w:rsidRPr="00BD1DE2">
        <w:rPr>
          <w:rFonts w:ascii="Times New Roman" w:hAnsi="Times New Roman"/>
          <w:i/>
          <w:iCs/>
        </w:rPr>
        <w:t>Грибов, В. С.</w:t>
      </w:r>
      <w:r w:rsidRPr="00BD1DE2">
        <w:rPr>
          <w:rFonts w:ascii="Times New Roman" w:hAnsi="Times New Roman"/>
        </w:rPr>
        <w:t xml:space="preserve"> Как человек</w:t>
      </w:r>
      <w:r w:rsidRPr="00BD1DE2">
        <w:rPr>
          <w:rFonts w:ascii="Times New Roman" w:hAnsi="Times New Roman"/>
          <w:i/>
          <w:iCs/>
        </w:rPr>
        <w:t xml:space="preserve"> </w:t>
      </w:r>
      <w:r w:rsidRPr="00BD1DE2">
        <w:rPr>
          <w:rFonts w:ascii="Times New Roman" w:hAnsi="Times New Roman"/>
        </w:rPr>
        <w:t>исследует, изучает, использует природу. 2–3 кл. / В. С. Грибов. – Волгоград : Учитель, 2005.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3. </w:t>
      </w:r>
      <w:r w:rsidRPr="00BD1DE2">
        <w:rPr>
          <w:rFonts w:ascii="Times New Roman" w:hAnsi="Times New Roman"/>
          <w:i/>
          <w:iCs/>
        </w:rPr>
        <w:t xml:space="preserve">Дроздов, Н. Н. </w:t>
      </w:r>
      <w:r w:rsidRPr="00BD1DE2">
        <w:rPr>
          <w:rFonts w:ascii="Times New Roman" w:hAnsi="Times New Roman"/>
        </w:rPr>
        <w:t>Тайны живой природы / Н. Н. Дроздов, А. К. Макеев. – М. : Вече, 2007.</w:t>
      </w:r>
    </w:p>
    <w:p w:rsidR="0024208C" w:rsidRPr="00BD1DE2" w:rsidRDefault="0024208C" w:rsidP="0024208C">
      <w:pPr>
        <w:pStyle w:val="ParagraphStyle"/>
        <w:ind w:left="108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4. </w:t>
      </w:r>
      <w:r w:rsidRPr="00BD1DE2">
        <w:rPr>
          <w:rFonts w:ascii="Times New Roman" w:hAnsi="Times New Roman"/>
          <w:i/>
          <w:iCs/>
        </w:rPr>
        <w:t>Клепинина, З. А.</w:t>
      </w:r>
      <w:r w:rsidRPr="00BD1DE2">
        <w:rPr>
          <w:rFonts w:ascii="Times New Roman" w:hAnsi="Times New Roman"/>
        </w:rPr>
        <w:t xml:space="preserve"> Энциклопедия тайн и чудес. Тайны окружающего мира. 500 загадочных фактов из жизни растений, животных и не только… / З. А. Клепинина. – М. : Ювента, 2005.</w:t>
      </w:r>
    </w:p>
    <w:p w:rsidR="0024208C" w:rsidRPr="00BD1DE2" w:rsidRDefault="0024208C" w:rsidP="0024208C">
      <w:pPr>
        <w:pStyle w:val="ParagraphStyle"/>
        <w:ind w:left="108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5. </w:t>
      </w:r>
      <w:r w:rsidRPr="00BD1DE2">
        <w:rPr>
          <w:rFonts w:ascii="Times New Roman" w:hAnsi="Times New Roman"/>
          <w:i/>
          <w:iCs/>
        </w:rPr>
        <w:t>Калашников, В. И</w:t>
      </w:r>
      <w:r w:rsidRPr="00BD1DE2">
        <w:rPr>
          <w:rFonts w:ascii="Times New Roman" w:hAnsi="Times New Roman"/>
        </w:rPr>
        <w:t>. Чудеса живой природы. Энциклопедия тайн и загадок / В. И. Калашников, С. А. Лаврова. – Белгород : Белый город, 2009.</w:t>
      </w:r>
    </w:p>
    <w:p w:rsidR="0024208C" w:rsidRPr="00BD1DE2" w:rsidRDefault="0024208C" w:rsidP="0024208C">
      <w:pPr>
        <w:pStyle w:val="ParagraphStyle"/>
        <w:ind w:left="108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6. </w:t>
      </w:r>
      <w:r w:rsidRPr="00BD1DE2">
        <w:rPr>
          <w:rFonts w:ascii="Times New Roman" w:hAnsi="Times New Roman"/>
          <w:i/>
          <w:iCs/>
        </w:rPr>
        <w:t>Карамзин, Н. М.</w:t>
      </w:r>
      <w:r w:rsidRPr="00BD1DE2">
        <w:rPr>
          <w:rFonts w:ascii="Times New Roman" w:hAnsi="Times New Roman"/>
        </w:rPr>
        <w:t xml:space="preserve"> История государства Российского для детей / Н. М. Карамзин. – М. : АСТ, 2009.</w:t>
      </w:r>
    </w:p>
    <w:p w:rsidR="0024208C" w:rsidRPr="00BD1DE2" w:rsidRDefault="0024208C" w:rsidP="0024208C">
      <w:pPr>
        <w:pStyle w:val="ParagraphStyle"/>
        <w:ind w:left="108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7. </w:t>
      </w:r>
      <w:r w:rsidRPr="00BD1DE2">
        <w:rPr>
          <w:rFonts w:ascii="Times New Roman" w:hAnsi="Times New Roman"/>
          <w:i/>
          <w:iCs/>
        </w:rPr>
        <w:t>Крылова, О. Н.</w:t>
      </w:r>
      <w:r w:rsidRPr="00BD1DE2">
        <w:rPr>
          <w:rFonts w:ascii="Times New Roman" w:hAnsi="Times New Roman"/>
        </w:rPr>
        <w:t xml:space="preserve"> Окружающий мир : итоговая аттестация : 3 класс : типовые тестовые задания / О. Н. Крылова. – М. : Экзамен, 2011.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8. </w:t>
      </w:r>
      <w:r w:rsidRPr="00BD1DE2">
        <w:rPr>
          <w:rFonts w:ascii="Times New Roman" w:hAnsi="Times New Roman"/>
          <w:i/>
          <w:iCs/>
        </w:rPr>
        <w:t>Непомнящий, Н. Н</w:t>
      </w:r>
      <w:r w:rsidRPr="00BD1DE2">
        <w:rPr>
          <w:rFonts w:ascii="Times New Roman" w:hAnsi="Times New Roman"/>
        </w:rPr>
        <w:t>. 1000 тайн  живой  природы / Н. Н. Непомнящий. – М. : АСТ, 2002.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9. </w:t>
      </w:r>
      <w:r w:rsidRPr="00BD1DE2">
        <w:rPr>
          <w:rFonts w:ascii="Times New Roman" w:hAnsi="Times New Roman"/>
          <w:i/>
          <w:iCs/>
        </w:rPr>
        <w:t>Новицкая, М. Ю</w:t>
      </w:r>
      <w:r w:rsidRPr="00BD1DE2">
        <w:rPr>
          <w:rFonts w:ascii="Times New Roman" w:hAnsi="Times New Roman"/>
        </w:rPr>
        <w:t>. Родная земля / М. Ю. Новицкая. – М. : Дрофа. 2008.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10. </w:t>
      </w:r>
      <w:r w:rsidRPr="00BD1DE2">
        <w:rPr>
          <w:rFonts w:ascii="Times New Roman" w:hAnsi="Times New Roman"/>
          <w:i/>
          <w:iCs/>
        </w:rPr>
        <w:t>Окружающий</w:t>
      </w:r>
      <w:r w:rsidRPr="00BD1DE2">
        <w:rPr>
          <w:rFonts w:ascii="Times New Roman" w:hAnsi="Times New Roman"/>
        </w:rPr>
        <w:t xml:space="preserve"> мир : тематический тестовый контроль в начальной школе / авт.-сост. Н. Н. Бобкова. – Волгоград : Учитель, 2007.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11. </w:t>
      </w:r>
      <w:r w:rsidRPr="00BD1DE2">
        <w:rPr>
          <w:rFonts w:ascii="Times New Roman" w:hAnsi="Times New Roman"/>
          <w:i/>
          <w:iCs/>
        </w:rPr>
        <w:t>Окружающий</w:t>
      </w:r>
      <w:r w:rsidRPr="00BD1DE2">
        <w:rPr>
          <w:rFonts w:ascii="Times New Roman" w:hAnsi="Times New Roman"/>
        </w:rPr>
        <w:t xml:space="preserve"> мир. 3 класс : занимательные материалы / авт.-сост. Г. Н. Решетникова, Н. И. Стрельников. – Волгоград : Учитель, 2008.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12. </w:t>
      </w:r>
      <w:r w:rsidRPr="00BD1DE2">
        <w:rPr>
          <w:rFonts w:ascii="Times New Roman" w:hAnsi="Times New Roman"/>
          <w:i/>
          <w:iCs/>
        </w:rPr>
        <w:t>Окружающий</w:t>
      </w:r>
      <w:r w:rsidRPr="00BD1DE2">
        <w:rPr>
          <w:rFonts w:ascii="Times New Roman" w:hAnsi="Times New Roman"/>
        </w:rPr>
        <w:t xml:space="preserve"> мир. 1–4 классы : конспекты уроков и внеклассных занятий / авт.-сост. Е. М. Васина </w:t>
      </w:r>
      <w:r w:rsidRPr="00BD1DE2">
        <w:rPr>
          <w:rFonts w:ascii="Times New Roman" w:hAnsi="Times New Roman"/>
          <w:noProof/>
        </w:rPr>
        <w:t></w:t>
      </w:r>
      <w:r w:rsidRPr="00BD1DE2">
        <w:rPr>
          <w:rFonts w:ascii="Times New Roman" w:hAnsi="Times New Roman"/>
        </w:rPr>
        <w:t>и др.</w:t>
      </w:r>
      <w:r w:rsidRPr="00BD1DE2">
        <w:rPr>
          <w:rFonts w:ascii="Times New Roman" w:hAnsi="Times New Roman"/>
          <w:noProof/>
        </w:rPr>
        <w:t></w:t>
      </w:r>
      <w:r w:rsidRPr="00BD1DE2">
        <w:rPr>
          <w:rFonts w:ascii="Times New Roman" w:hAnsi="Times New Roman"/>
        </w:rPr>
        <w:t>. – Волгоград : Учитель, 2011.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13. </w:t>
      </w:r>
      <w:r w:rsidRPr="00BD1DE2">
        <w:rPr>
          <w:rFonts w:ascii="Times New Roman" w:hAnsi="Times New Roman"/>
          <w:i/>
          <w:iCs/>
        </w:rPr>
        <w:t>Окружающий</w:t>
      </w:r>
      <w:r w:rsidRPr="00BD1DE2">
        <w:rPr>
          <w:rFonts w:ascii="Times New Roman" w:hAnsi="Times New Roman"/>
        </w:rPr>
        <w:t xml:space="preserve"> мир. 2–4 классы : внеклассные занятия на тему «Времена года» / сост. Г. Т. Дьячкова. – Волгоград : Учитель, 2007.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14. </w:t>
      </w:r>
      <w:r w:rsidRPr="00BD1DE2">
        <w:rPr>
          <w:rFonts w:ascii="Times New Roman" w:hAnsi="Times New Roman"/>
          <w:i/>
          <w:iCs/>
        </w:rPr>
        <w:t>Окружающий</w:t>
      </w:r>
      <w:r w:rsidRPr="00BD1DE2">
        <w:rPr>
          <w:rFonts w:ascii="Times New Roman" w:hAnsi="Times New Roman"/>
        </w:rPr>
        <w:t xml:space="preserve"> мир. 3 класс. Обитатели Земли : поурочные планы по учебнику А. А. Вахрушева, Д. Д. Данилова, О. В. Бурского, А. С. Раутиана / авт.-сост. О. А. Тимофеева. – Волгоград : Учитель, 2010.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15. </w:t>
      </w:r>
      <w:r w:rsidRPr="00BD1DE2">
        <w:rPr>
          <w:rFonts w:ascii="Times New Roman" w:hAnsi="Times New Roman"/>
          <w:i/>
          <w:iCs/>
        </w:rPr>
        <w:t>Окружающий</w:t>
      </w:r>
      <w:r w:rsidRPr="00BD1DE2">
        <w:rPr>
          <w:rFonts w:ascii="Times New Roman" w:hAnsi="Times New Roman"/>
        </w:rPr>
        <w:t xml:space="preserve"> мир. 2–4 классы :</w:t>
      </w:r>
      <w:r w:rsidRPr="00BD1DE2">
        <w:rPr>
          <w:rFonts w:ascii="Times New Roman" w:hAnsi="Times New Roman"/>
          <w:b/>
          <w:bCs/>
        </w:rPr>
        <w:t xml:space="preserve"> </w:t>
      </w:r>
      <w:r w:rsidRPr="00BD1DE2">
        <w:rPr>
          <w:rFonts w:ascii="Times New Roman" w:hAnsi="Times New Roman"/>
        </w:rPr>
        <w:t>дополнительные материалы к разделу «Общество» / авт.-сост. Е. А. Ляшенко. – Волгоград : Учитель, 2008.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16. </w:t>
      </w:r>
      <w:r w:rsidRPr="00BD1DE2">
        <w:rPr>
          <w:rFonts w:ascii="Times New Roman" w:hAnsi="Times New Roman"/>
          <w:i/>
          <w:iCs/>
        </w:rPr>
        <w:t xml:space="preserve">Справочник </w:t>
      </w:r>
      <w:r w:rsidRPr="00BD1DE2">
        <w:rPr>
          <w:rFonts w:ascii="Times New Roman" w:hAnsi="Times New Roman"/>
        </w:rPr>
        <w:t>школьника для начальных классов. Русский язык. Математика. Природоведение / Е. М. Дорогова, Л. Ф. Знаменская, В. Д. Майоров. – М. : Стрекоза, 2010.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lastRenderedPageBreak/>
        <w:t xml:space="preserve">17. </w:t>
      </w:r>
      <w:r w:rsidRPr="00BD1DE2">
        <w:rPr>
          <w:rFonts w:ascii="Times New Roman" w:hAnsi="Times New Roman"/>
          <w:i/>
          <w:iCs/>
        </w:rPr>
        <w:t>Большая</w:t>
      </w:r>
      <w:r w:rsidRPr="00BD1DE2">
        <w:rPr>
          <w:rFonts w:ascii="Times New Roman" w:hAnsi="Times New Roman"/>
        </w:rPr>
        <w:t xml:space="preserve"> иллюстрированная энциклопедия школьника. – М. : АСТ : Астрель, 2010.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18. </w:t>
      </w:r>
      <w:r w:rsidRPr="00BD1DE2">
        <w:rPr>
          <w:rFonts w:ascii="Times New Roman" w:hAnsi="Times New Roman"/>
          <w:i/>
          <w:iCs/>
        </w:rPr>
        <w:t>Тайны природы</w:t>
      </w:r>
      <w:r w:rsidRPr="00BD1DE2">
        <w:rPr>
          <w:rFonts w:ascii="Times New Roman" w:hAnsi="Times New Roman"/>
        </w:rPr>
        <w:t>. Детская энциклопедия «Махаон». – М. : Махаон, 2003.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19. </w:t>
      </w:r>
      <w:r w:rsidRPr="00BD1DE2">
        <w:rPr>
          <w:rFonts w:ascii="Times New Roman" w:hAnsi="Times New Roman"/>
          <w:i/>
          <w:iCs/>
        </w:rPr>
        <w:t xml:space="preserve">Ухарцева, А. В. </w:t>
      </w:r>
      <w:r w:rsidRPr="00BD1DE2">
        <w:rPr>
          <w:rFonts w:ascii="Times New Roman" w:hAnsi="Times New Roman"/>
        </w:rPr>
        <w:t>Что? Где? Почему? Большая иллюстрированная детская энциклопедия. – М. : АСТ : Астрель, 2008.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20. </w:t>
      </w:r>
      <w:r w:rsidRPr="00BD1DE2">
        <w:rPr>
          <w:rFonts w:ascii="Times New Roman" w:hAnsi="Times New Roman"/>
          <w:i/>
          <w:iCs/>
        </w:rPr>
        <w:t xml:space="preserve">Энциклопедия </w:t>
      </w:r>
      <w:r w:rsidRPr="00BD1DE2">
        <w:rPr>
          <w:rFonts w:ascii="Times New Roman" w:hAnsi="Times New Roman"/>
        </w:rPr>
        <w:t>для детей. История России : в 2 ч. – М. : Аванта +, 2008.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spacing w:before="120"/>
        <w:jc w:val="both"/>
        <w:rPr>
          <w:rFonts w:ascii="Times New Roman" w:hAnsi="Times New Roman"/>
          <w:b/>
          <w:bCs/>
        </w:rPr>
      </w:pPr>
      <w:r w:rsidRPr="00BD1DE2">
        <w:rPr>
          <w:rFonts w:ascii="Times New Roman" w:hAnsi="Times New Roman"/>
          <w:b/>
          <w:bCs/>
        </w:rPr>
        <w:t>2. Информационно-коммуникативные средства.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1. </w:t>
      </w:r>
      <w:r w:rsidRPr="00BD1DE2">
        <w:rPr>
          <w:rFonts w:ascii="Times New Roman" w:hAnsi="Times New Roman"/>
          <w:i/>
          <w:iCs/>
        </w:rPr>
        <w:t>Уроки</w:t>
      </w:r>
      <w:r w:rsidRPr="00BD1DE2">
        <w:rPr>
          <w:rFonts w:ascii="Times New Roman" w:hAnsi="Times New Roman"/>
        </w:rPr>
        <w:t xml:space="preserve"> Кирилла и Мефодия. Окружающий мир. 3 класс. – М. : Кирилл и Мефодий, 2009. – 1 электрон. опт. диск (CD-ROM).</w:t>
      </w:r>
    </w:p>
    <w:p w:rsidR="0024208C" w:rsidRPr="00BD1DE2" w:rsidRDefault="0024208C" w:rsidP="0024208C">
      <w:pPr>
        <w:pStyle w:val="ParagraphStyle"/>
        <w:ind w:left="108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2. </w:t>
      </w:r>
      <w:r w:rsidRPr="00BD1DE2">
        <w:rPr>
          <w:rFonts w:ascii="Times New Roman" w:hAnsi="Times New Roman"/>
          <w:i/>
          <w:iCs/>
        </w:rPr>
        <w:t>Кузя</w:t>
      </w:r>
      <w:r w:rsidRPr="00BD1DE2">
        <w:rPr>
          <w:rFonts w:ascii="Times New Roman" w:hAnsi="Times New Roman"/>
        </w:rPr>
        <w:t xml:space="preserve"> и сила природы. – М. : Медиа Хауз, 2002. – 1 электрон. опт. диск (CD-ROM).</w:t>
      </w:r>
    </w:p>
    <w:p w:rsidR="0024208C" w:rsidRPr="00BD1DE2" w:rsidRDefault="0024208C" w:rsidP="0024208C">
      <w:pPr>
        <w:pStyle w:val="ParagraphStyle"/>
        <w:ind w:left="720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 xml:space="preserve">3. </w:t>
      </w:r>
      <w:r w:rsidRPr="00BD1DE2">
        <w:rPr>
          <w:rFonts w:ascii="Times New Roman" w:hAnsi="Times New Roman"/>
          <w:i/>
          <w:iCs/>
        </w:rPr>
        <w:t>Окружающий</w:t>
      </w:r>
      <w:r w:rsidRPr="00BD1DE2">
        <w:rPr>
          <w:rFonts w:ascii="Times New Roman" w:hAnsi="Times New Roman"/>
        </w:rPr>
        <w:t xml:space="preserve"> мир. 3–4 классы : поурочные планы по программе «Школа 2100» / Т. С. Гулуева [и др.]. – Волгоград : Учитель, 2011. – 1 электрон. опт. диск (CD-ROM).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spacing w:before="120"/>
        <w:jc w:val="both"/>
        <w:rPr>
          <w:rFonts w:ascii="Times New Roman" w:hAnsi="Times New Roman"/>
          <w:b/>
          <w:bCs/>
        </w:rPr>
      </w:pPr>
      <w:r w:rsidRPr="00BD1DE2">
        <w:rPr>
          <w:rFonts w:ascii="Times New Roman" w:hAnsi="Times New Roman"/>
          <w:b/>
          <w:bCs/>
        </w:rPr>
        <w:t>3. Наглядные пособия.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Комплект наглядных пособий : 3 класс : Окружающий мир : в 4 ч. / сост. А. А. Вахрушев. – М. : Баласс, 2010.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spacing w:before="120"/>
        <w:jc w:val="both"/>
        <w:rPr>
          <w:rFonts w:ascii="Times New Roman" w:hAnsi="Times New Roman"/>
          <w:b/>
          <w:bCs/>
        </w:rPr>
      </w:pPr>
      <w:r w:rsidRPr="00BD1DE2">
        <w:rPr>
          <w:rFonts w:ascii="Times New Roman" w:hAnsi="Times New Roman"/>
          <w:b/>
          <w:bCs/>
        </w:rPr>
        <w:t>4. Интернет-ресурсы.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1. Сайт МОУ лицей № 8 «Олимпия»: центр дистанционного образования, курс «Начальная школа». – Режим доступа : http://olympia.pp/</w:t>
      </w:r>
      <w:r w:rsidRPr="00BD1DE2">
        <w:rPr>
          <w:rFonts w:ascii="Times New Roman" w:hAnsi="Times New Roman"/>
          <w:i/>
          <w:iCs/>
        </w:rPr>
        <w:t>r</w:t>
      </w:r>
      <w:r w:rsidRPr="00BD1DE2">
        <w:rPr>
          <w:rFonts w:ascii="Times New Roman" w:hAnsi="Times New Roman"/>
        </w:rPr>
        <w:t>u/cou</w:t>
      </w:r>
      <w:r w:rsidRPr="00BD1DE2">
        <w:rPr>
          <w:rFonts w:ascii="Times New Roman" w:hAnsi="Times New Roman"/>
          <w:i/>
          <w:iCs/>
        </w:rPr>
        <w:t>r</w:t>
      </w:r>
      <w:r w:rsidRPr="00BD1DE2">
        <w:rPr>
          <w:rFonts w:ascii="Times New Roman" w:hAnsi="Times New Roman"/>
        </w:rPr>
        <w:t>se/catego</w:t>
      </w:r>
      <w:r w:rsidRPr="00BD1DE2">
        <w:rPr>
          <w:rFonts w:ascii="Times New Roman" w:hAnsi="Times New Roman"/>
          <w:i/>
          <w:iCs/>
        </w:rPr>
        <w:t>r</w:t>
      </w:r>
      <w:r w:rsidRPr="00BD1DE2">
        <w:rPr>
          <w:rFonts w:ascii="Times New Roman" w:hAnsi="Times New Roman"/>
        </w:rPr>
        <w:t>y.php?id=15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2. Официальный сайт Образовательной системы «Школа2100». – Режим доступа : http://www.school2100.ru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color w:val="000000"/>
        </w:rPr>
      </w:pPr>
      <w:r w:rsidRPr="00BD1DE2">
        <w:rPr>
          <w:rFonts w:ascii="Times New Roman" w:hAnsi="Times New Roman"/>
          <w:color w:val="000000"/>
        </w:rPr>
        <w:t>3. Единая коллекция Цифровых Образовательных Ресурсов</w:t>
      </w:r>
      <w:r w:rsidRPr="00BD1DE2">
        <w:rPr>
          <w:rFonts w:ascii="Times New Roman" w:hAnsi="Times New Roman"/>
        </w:rPr>
        <w:t xml:space="preserve">. – Режим доступа </w:t>
      </w:r>
      <w:r w:rsidRPr="00BD1DE2">
        <w:rPr>
          <w:rFonts w:ascii="Times New Roman" w:hAnsi="Times New Roman"/>
          <w:color w:val="000000"/>
        </w:rPr>
        <w:t>: http://school-collection.edu.ru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4. Справочно-информационный Интернет-портал. – Режим доступа : http://www.gramota.ru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5. Я иду на урок начальной школы (материалы к уроку). – Режим доступа : http://nsc.1september.ru/urok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6. Презентации уроков «Начальная школа». – Режим доступа : http://nachalka.info/about/193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spacing w:before="120"/>
        <w:jc w:val="both"/>
        <w:rPr>
          <w:rFonts w:ascii="Times New Roman" w:hAnsi="Times New Roman"/>
          <w:b/>
          <w:bCs/>
        </w:rPr>
      </w:pPr>
      <w:r w:rsidRPr="00BD1DE2">
        <w:rPr>
          <w:rFonts w:ascii="Times New Roman" w:hAnsi="Times New Roman"/>
          <w:b/>
          <w:bCs/>
        </w:rPr>
        <w:t>5. Технические средства обучения.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1. Телевизор.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2. Магнитофон.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3. Аудиоцентр.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4. Мультимедийный компьютер.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5. Мультимедийный проектор.</w:t>
      </w:r>
    </w:p>
    <w:p w:rsidR="0024208C" w:rsidRPr="00BD1DE2" w:rsidRDefault="0024208C" w:rsidP="0024208C">
      <w:pPr>
        <w:pStyle w:val="ParagraphStyl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</w:rPr>
      </w:pPr>
      <w:r w:rsidRPr="00BD1DE2">
        <w:rPr>
          <w:rFonts w:ascii="Times New Roman" w:hAnsi="Times New Roman"/>
        </w:rPr>
        <w:t>6. Экран проекционный.</w:t>
      </w:r>
    </w:p>
    <w:p w:rsidR="0024208C" w:rsidRPr="00BD1DE2" w:rsidRDefault="0024208C" w:rsidP="0024208C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D1DE2">
        <w:rPr>
          <w:rFonts w:ascii="Times New Roman" w:hAnsi="Times New Roman"/>
          <w:b/>
          <w:sz w:val="24"/>
          <w:szCs w:val="24"/>
        </w:rPr>
        <w:t>Реквизиты программы:</w:t>
      </w:r>
    </w:p>
    <w:p w:rsidR="0024208C" w:rsidRPr="00BD1DE2" w:rsidRDefault="0024208C" w:rsidP="0024208C">
      <w:pPr>
        <w:shd w:val="clear" w:color="auto" w:fill="FFFFFF"/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D1DE2">
        <w:rPr>
          <w:rFonts w:ascii="Times New Roman" w:hAnsi="Times New Roman"/>
          <w:spacing w:val="-24"/>
          <w:sz w:val="24"/>
          <w:szCs w:val="24"/>
        </w:rPr>
        <w:t xml:space="preserve">      1.</w:t>
      </w:r>
      <w:r w:rsidRPr="00BD1DE2">
        <w:rPr>
          <w:rFonts w:ascii="Times New Roman" w:hAnsi="Times New Roman"/>
          <w:spacing w:val="1"/>
          <w:sz w:val="24"/>
          <w:szCs w:val="24"/>
        </w:rPr>
        <w:t xml:space="preserve">Федеральный     компонент         Государственного     образовательного </w:t>
      </w:r>
      <w:r w:rsidRPr="00BD1DE2">
        <w:rPr>
          <w:rFonts w:ascii="Times New Roman" w:hAnsi="Times New Roman"/>
          <w:spacing w:val="-1"/>
          <w:sz w:val="24"/>
          <w:szCs w:val="24"/>
        </w:rPr>
        <w:t>стандарта начального общего образования. Стандарт по окружающему миру</w:t>
      </w:r>
      <w:r w:rsidRPr="00BD1DE2">
        <w:rPr>
          <w:rFonts w:ascii="Times New Roman" w:hAnsi="Times New Roman"/>
          <w:spacing w:val="-2"/>
          <w:sz w:val="24"/>
          <w:szCs w:val="24"/>
        </w:rPr>
        <w:t>.</w:t>
      </w:r>
    </w:p>
    <w:p w:rsidR="0024208C" w:rsidRPr="00BD1DE2" w:rsidRDefault="0024208C" w:rsidP="0024208C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70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 w:rsidRPr="00BD1DE2">
        <w:rPr>
          <w:rFonts w:ascii="Times New Roman" w:hAnsi="Times New Roman"/>
          <w:spacing w:val="-2"/>
          <w:sz w:val="24"/>
          <w:szCs w:val="24"/>
        </w:rPr>
        <w:t xml:space="preserve">Программы общеобразовательных учреждений (начальные классы)-М: </w:t>
      </w:r>
      <w:r w:rsidRPr="00BD1DE2">
        <w:rPr>
          <w:rFonts w:ascii="Times New Roman" w:hAnsi="Times New Roman"/>
          <w:sz w:val="24"/>
          <w:szCs w:val="24"/>
        </w:rPr>
        <w:t>Просвещение .2004.</w:t>
      </w:r>
    </w:p>
    <w:p w:rsidR="0024208C" w:rsidRPr="00BD1DE2" w:rsidRDefault="0024208C" w:rsidP="0024208C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  <w:tab w:val="left" w:pos="70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 w:rsidRPr="00BD1DE2">
        <w:rPr>
          <w:rFonts w:ascii="Times New Roman" w:hAnsi="Times New Roman"/>
          <w:sz w:val="24"/>
          <w:szCs w:val="24"/>
        </w:rPr>
        <w:t>Программы Образовательная система «Школа 2100»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4208C" w:rsidRPr="00BD1DE2" w:rsidRDefault="0024208C" w:rsidP="0024208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pacing w:val="-18"/>
          <w:sz w:val="24"/>
          <w:szCs w:val="24"/>
        </w:rPr>
      </w:pPr>
      <w:r w:rsidRPr="00BD1DE2">
        <w:rPr>
          <w:rFonts w:ascii="Times New Roman" w:hAnsi="Times New Roman"/>
          <w:b/>
          <w:sz w:val="24"/>
          <w:szCs w:val="24"/>
        </w:rPr>
        <w:lastRenderedPageBreak/>
        <w:t>УМК учащихся: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pacing w:val="-10"/>
          <w:sz w:val="24"/>
          <w:szCs w:val="24"/>
        </w:rPr>
      </w:pPr>
      <w:r w:rsidRPr="00BD1DE2">
        <w:rPr>
          <w:rFonts w:ascii="Times New Roman" w:hAnsi="Times New Roman"/>
          <w:spacing w:val="-10"/>
          <w:sz w:val="24"/>
          <w:szCs w:val="24"/>
        </w:rPr>
        <w:t>1.</w:t>
      </w:r>
      <w:r w:rsidRPr="00BD1DE2">
        <w:rPr>
          <w:rFonts w:ascii="Times New Roman" w:hAnsi="Times New Roman"/>
          <w:spacing w:val="-10"/>
          <w:sz w:val="24"/>
          <w:szCs w:val="24"/>
        </w:rPr>
        <w:tab/>
        <w:t>Учебник «Окружающий мир» для 3-го класса в 2-х частях: «Обитатели Земли» и «Моё Отечество» (авторы А.А. Вахрушев, Д.Д. Данилов, О.В. Бурский, А.С. Раутиан, Е.В. Сизова, СВ. Тырин), «Баласс», 2011.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pacing w:val="-10"/>
          <w:sz w:val="24"/>
          <w:szCs w:val="24"/>
        </w:rPr>
      </w:pPr>
      <w:r w:rsidRPr="00BD1DE2">
        <w:rPr>
          <w:rFonts w:ascii="Times New Roman" w:hAnsi="Times New Roman"/>
          <w:spacing w:val="-10"/>
          <w:sz w:val="24"/>
          <w:szCs w:val="24"/>
        </w:rPr>
        <w:t>2.</w:t>
      </w:r>
      <w:r w:rsidRPr="00BD1DE2">
        <w:rPr>
          <w:rFonts w:ascii="Times New Roman" w:hAnsi="Times New Roman"/>
          <w:spacing w:val="-10"/>
          <w:sz w:val="24"/>
          <w:szCs w:val="24"/>
        </w:rPr>
        <w:tab/>
        <w:t>Рабочая тетрадь к учебнику «Окружающий мир» для 3-го класса (авторы А.А. Вахрушев, О.В. Бурский, А.С. Раутиан и Д.Д. Данилов, С.С. Кузнецова, Е.В. Сизова), 2 ч. «Баласс», 2011.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pacing w:val="-10"/>
          <w:sz w:val="24"/>
          <w:szCs w:val="24"/>
        </w:rPr>
      </w:pPr>
      <w:r w:rsidRPr="00BD1DE2">
        <w:rPr>
          <w:rFonts w:ascii="Times New Roman" w:hAnsi="Times New Roman"/>
          <w:spacing w:val="-10"/>
          <w:sz w:val="24"/>
          <w:szCs w:val="24"/>
        </w:rPr>
        <w:t>3.</w:t>
      </w:r>
      <w:r w:rsidRPr="00BD1DE2">
        <w:rPr>
          <w:rFonts w:ascii="Times New Roman" w:hAnsi="Times New Roman"/>
          <w:spacing w:val="-10"/>
          <w:sz w:val="24"/>
          <w:szCs w:val="24"/>
        </w:rPr>
        <w:tab/>
        <w:t>Контрольные и проверочные работы к учебнику «Обитатели Земли» для 3-го класса (авторы А.А. Вахрушев, О.В. Бурский), «Баласс», 2011.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pacing w:val="-10"/>
          <w:sz w:val="24"/>
          <w:szCs w:val="24"/>
        </w:rPr>
      </w:pPr>
      <w:r w:rsidRPr="00BD1DE2">
        <w:rPr>
          <w:rFonts w:ascii="Times New Roman" w:hAnsi="Times New Roman"/>
          <w:spacing w:val="-10"/>
          <w:sz w:val="24"/>
          <w:szCs w:val="24"/>
        </w:rPr>
        <w:t>4.</w:t>
      </w:r>
      <w:r w:rsidRPr="00BD1DE2">
        <w:rPr>
          <w:rFonts w:ascii="Times New Roman" w:hAnsi="Times New Roman"/>
          <w:spacing w:val="-10"/>
          <w:sz w:val="24"/>
          <w:szCs w:val="24"/>
        </w:rPr>
        <w:tab/>
        <w:t>Контрольные и проверочные работы к учебнику «Моё Отечество» для 3-го класса (авторы Е.В. Сизова, Н.В. Харитонова), «Баласс», 2011.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pacing w:val="-10"/>
          <w:sz w:val="24"/>
          <w:szCs w:val="24"/>
        </w:rPr>
      </w:pPr>
      <w:r w:rsidRPr="00BD1DE2">
        <w:rPr>
          <w:rFonts w:ascii="Times New Roman" w:hAnsi="Times New Roman"/>
          <w:b/>
          <w:spacing w:val="-10"/>
          <w:sz w:val="24"/>
          <w:szCs w:val="24"/>
        </w:rPr>
        <w:t>УМК учителя: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pacing w:val="-16"/>
          <w:sz w:val="24"/>
          <w:szCs w:val="24"/>
        </w:rPr>
      </w:pPr>
      <w:r w:rsidRPr="00BD1DE2">
        <w:rPr>
          <w:rFonts w:ascii="Times New Roman" w:hAnsi="Times New Roman"/>
          <w:spacing w:val="-16"/>
          <w:sz w:val="24"/>
          <w:szCs w:val="24"/>
        </w:rPr>
        <w:t>1.</w:t>
      </w:r>
      <w:r w:rsidRPr="00BD1DE2">
        <w:rPr>
          <w:rFonts w:ascii="Times New Roman" w:hAnsi="Times New Roman"/>
          <w:spacing w:val="-16"/>
          <w:sz w:val="24"/>
          <w:szCs w:val="24"/>
        </w:rPr>
        <w:tab/>
        <w:t>Учебник «Окружающий мир» для 3-го класса в 2-х частях: «Обитаели Земли» и «Моё Отечество» (авторы А.А. Вахрушев, Д.Д. Данилов, О.В. Бурский, А.С. Раутиан, Е.В. Сизова, СВ. Тырин), «Баласс», 2011.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pacing w:val="-16"/>
          <w:sz w:val="24"/>
          <w:szCs w:val="24"/>
        </w:rPr>
      </w:pPr>
      <w:r w:rsidRPr="00BD1DE2">
        <w:rPr>
          <w:rFonts w:ascii="Times New Roman" w:hAnsi="Times New Roman"/>
          <w:spacing w:val="-16"/>
          <w:sz w:val="24"/>
          <w:szCs w:val="24"/>
        </w:rPr>
        <w:t>2.</w:t>
      </w:r>
      <w:r w:rsidRPr="00BD1DE2">
        <w:rPr>
          <w:rFonts w:ascii="Times New Roman" w:hAnsi="Times New Roman"/>
          <w:spacing w:val="-16"/>
          <w:sz w:val="24"/>
          <w:szCs w:val="24"/>
        </w:rPr>
        <w:tab/>
        <w:t>Рабочая тетрадь к учебнику «Окружающий мир» для 3-го класса (авторы А.А. Вахрушев, О.В. Бурский, А.С. Раутиан и Д.Д. Данилов, С.С. Кузнецова, Е.В. Сизова), 2 ч. «Баласс», 2011.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pacing w:val="-16"/>
          <w:sz w:val="24"/>
          <w:szCs w:val="24"/>
        </w:rPr>
      </w:pPr>
      <w:r w:rsidRPr="00BD1DE2">
        <w:rPr>
          <w:rFonts w:ascii="Times New Roman" w:hAnsi="Times New Roman"/>
          <w:spacing w:val="-16"/>
          <w:sz w:val="24"/>
          <w:szCs w:val="24"/>
        </w:rPr>
        <w:t>3.</w:t>
      </w:r>
      <w:r w:rsidRPr="00BD1DE2">
        <w:rPr>
          <w:rFonts w:ascii="Times New Roman" w:hAnsi="Times New Roman"/>
          <w:spacing w:val="-16"/>
          <w:sz w:val="24"/>
          <w:szCs w:val="24"/>
        </w:rPr>
        <w:tab/>
        <w:t>Окружающий мир («Обитатели Земли»). 3 класс. Методические рекомендации для учителя (авторы А.А. Вахрушев, А.С. Раутиан и др.), «Баласс», 2011.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pacing w:val="-16"/>
          <w:sz w:val="24"/>
          <w:szCs w:val="24"/>
        </w:rPr>
      </w:pPr>
      <w:r w:rsidRPr="00BD1DE2">
        <w:rPr>
          <w:rFonts w:ascii="Times New Roman" w:hAnsi="Times New Roman"/>
          <w:spacing w:val="-16"/>
          <w:sz w:val="24"/>
          <w:szCs w:val="24"/>
        </w:rPr>
        <w:t>4.</w:t>
      </w:r>
      <w:r w:rsidRPr="00BD1DE2">
        <w:rPr>
          <w:rFonts w:ascii="Times New Roman" w:hAnsi="Times New Roman"/>
          <w:spacing w:val="-16"/>
          <w:sz w:val="24"/>
          <w:szCs w:val="24"/>
        </w:rPr>
        <w:tab/>
        <w:t>Окружающий мир («Моё Отечество»). 3 класс. Методические рекомендации для учителя (авторы Е.В. Сизова, Д.Д. Данилов, М.Е. Турчина), «Баласс», 2011.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pacing w:val="-16"/>
          <w:sz w:val="24"/>
          <w:szCs w:val="24"/>
        </w:rPr>
      </w:pPr>
      <w:r w:rsidRPr="00BD1DE2">
        <w:rPr>
          <w:rFonts w:ascii="Times New Roman" w:hAnsi="Times New Roman"/>
          <w:spacing w:val="-16"/>
          <w:sz w:val="24"/>
          <w:szCs w:val="24"/>
        </w:rPr>
        <w:t>5.</w:t>
      </w:r>
      <w:r w:rsidRPr="00BD1DE2">
        <w:rPr>
          <w:rFonts w:ascii="Times New Roman" w:hAnsi="Times New Roman"/>
          <w:spacing w:val="-16"/>
          <w:sz w:val="24"/>
          <w:szCs w:val="24"/>
        </w:rPr>
        <w:tab/>
        <w:t>Контрольные и проверочные работы к учебнику «Обитатели Земли» для 3-го класса (авторы А.А. Вахрушев, О.В. Бурский), «Баласс», 2011.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pacing w:val="-16"/>
          <w:sz w:val="24"/>
          <w:szCs w:val="24"/>
        </w:rPr>
      </w:pPr>
      <w:r w:rsidRPr="00BD1DE2">
        <w:rPr>
          <w:rFonts w:ascii="Times New Roman" w:hAnsi="Times New Roman"/>
          <w:spacing w:val="-16"/>
          <w:sz w:val="24"/>
          <w:szCs w:val="24"/>
        </w:rPr>
        <w:t>6.</w:t>
      </w:r>
      <w:r w:rsidRPr="00BD1DE2">
        <w:rPr>
          <w:rFonts w:ascii="Times New Roman" w:hAnsi="Times New Roman"/>
          <w:spacing w:val="-16"/>
          <w:sz w:val="24"/>
          <w:szCs w:val="24"/>
        </w:rPr>
        <w:tab/>
        <w:t>Контрольные и проверочные работы к учебнику «Моё Отечество» для 3-го класса (авторы Е.В. Сизова, Н.В. Харитонова), «Баласс», 2011.</w:t>
      </w:r>
    </w:p>
    <w:p w:rsidR="0024208C" w:rsidRPr="00BD1DE2" w:rsidRDefault="0024208C" w:rsidP="0024208C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6"/>
          <w:sz w:val="24"/>
          <w:szCs w:val="24"/>
        </w:rPr>
      </w:pPr>
    </w:p>
    <w:p w:rsidR="0024208C" w:rsidRPr="00BD1DE2" w:rsidRDefault="0024208C" w:rsidP="002420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558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"/>
        <w:gridCol w:w="1194"/>
        <w:gridCol w:w="116"/>
        <w:gridCol w:w="3611"/>
        <w:gridCol w:w="3573"/>
        <w:gridCol w:w="1701"/>
        <w:gridCol w:w="1872"/>
        <w:gridCol w:w="1657"/>
        <w:gridCol w:w="489"/>
        <w:gridCol w:w="14"/>
        <w:gridCol w:w="7"/>
        <w:gridCol w:w="6"/>
        <w:gridCol w:w="14"/>
        <w:gridCol w:w="13"/>
        <w:gridCol w:w="575"/>
        <w:gridCol w:w="239"/>
      </w:tblGrid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</w:p>
        </w:tc>
        <w:tc>
          <w:tcPr>
            <w:tcW w:w="119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Тема урока</w:t>
            </w:r>
          </w:p>
        </w:tc>
        <w:tc>
          <w:tcPr>
            <w:tcW w:w="9001" w:type="dxa"/>
            <w:gridSpan w:val="4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872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Вид деятельности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Повторение</w:t>
            </w:r>
          </w:p>
        </w:tc>
        <w:tc>
          <w:tcPr>
            <w:tcW w:w="1118" w:type="dxa"/>
            <w:gridSpan w:val="7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Дата</w:t>
            </w: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9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27" w:type="dxa"/>
            <w:gridSpan w:val="2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Предметный результат обучения</w:t>
            </w:r>
          </w:p>
        </w:tc>
        <w:tc>
          <w:tcPr>
            <w:tcW w:w="357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Метапредметный результат обучения</w:t>
            </w:r>
          </w:p>
        </w:tc>
        <w:tc>
          <w:tcPr>
            <w:tcW w:w="1701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Личностные результаты обучения</w:t>
            </w:r>
          </w:p>
        </w:tc>
        <w:tc>
          <w:tcPr>
            <w:tcW w:w="1872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30" w:type="dxa"/>
            <w:gridSpan w:val="5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15348" w:type="dxa"/>
            <w:gridSpan w:val="15"/>
          </w:tcPr>
          <w:p w:rsidR="0024208C" w:rsidRPr="0080143A" w:rsidRDefault="0024208C" w:rsidP="002D2921">
            <w:pPr>
              <w:pStyle w:val="ParagraphStyle"/>
              <w:tabs>
                <w:tab w:val="right" w:leader="dot" w:pos="9630"/>
              </w:tabs>
              <w:spacing w:line="264" w:lineRule="auto"/>
              <w:jc w:val="center"/>
              <w:rPr>
                <w:rFonts w:ascii="Times New Roman" w:hAnsi="Times New Roman"/>
                <w:b/>
              </w:rPr>
            </w:pPr>
            <w:r w:rsidRPr="0080143A">
              <w:rPr>
                <w:rFonts w:ascii="Times New Roman" w:hAnsi="Times New Roman"/>
                <w:b/>
              </w:rPr>
              <w:t xml:space="preserve">Часть 1. «Обитатели Земли» </w:t>
            </w:r>
            <w:r>
              <w:rPr>
                <w:rFonts w:ascii="Times New Roman" w:hAnsi="Times New Roman"/>
                <w:b/>
              </w:rPr>
              <w:t>34 часа</w:t>
            </w:r>
          </w:p>
          <w:p w:rsidR="0024208C" w:rsidRPr="0080143A" w:rsidRDefault="0024208C" w:rsidP="002D2921">
            <w:pPr>
              <w:pStyle w:val="ParagraphStyle"/>
              <w:tabs>
                <w:tab w:val="right" w:leader="dot" w:pos="9630"/>
              </w:tabs>
              <w:spacing w:line="264" w:lineRule="auto"/>
              <w:jc w:val="center"/>
              <w:rPr>
                <w:rFonts w:ascii="Times New Roman" w:hAnsi="Times New Roman"/>
                <w:b/>
              </w:rPr>
            </w:pPr>
            <w:r w:rsidRPr="0080143A">
              <w:rPr>
                <w:rFonts w:ascii="Times New Roman" w:hAnsi="Times New Roman"/>
                <w:b/>
              </w:rPr>
              <w:t>Вещество и энергия. (4 ч)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Тела и вещества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структуру учебника; как работать с учебником; что телами в науке называют все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предметы, которые нас окружают; то, из чего состоит тело, называют веществом; что окружающие нас тела могут быть природными и искусственными, живыми и неживыми.</w:t>
            </w:r>
          </w:p>
        </w:tc>
        <w:tc>
          <w:tcPr>
            <w:tcW w:w="3573" w:type="dxa"/>
            <w:vMerge w:val="restart"/>
            <w:vAlign w:val="center"/>
          </w:tcPr>
          <w:p w:rsidR="0024208C" w:rsidRPr="0080143A" w:rsidRDefault="0024208C" w:rsidP="002D2921">
            <w:pPr>
              <w:spacing w:before="240" w:after="24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Регулятивные </w:t>
            </w:r>
          </w:p>
          <w:p w:rsidR="0024208C" w:rsidRPr="0080143A" w:rsidRDefault="0024208C" w:rsidP="002D2921">
            <w:pPr>
              <w:spacing w:before="240" w:after="24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Самостоятельно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формулировать цели урока после предварительного обсуждения.</w:t>
            </w:r>
          </w:p>
          <w:p w:rsidR="0024208C" w:rsidRPr="0080143A" w:rsidRDefault="0024208C" w:rsidP="002D2921">
            <w:pPr>
              <w:spacing w:before="240" w:after="24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Совместно с учителем       обнаруживать и формулировать учебную проблему.</w:t>
            </w:r>
          </w:p>
          <w:p w:rsidR="0024208C" w:rsidRPr="0080143A" w:rsidRDefault="0024208C" w:rsidP="002D2921">
            <w:pPr>
              <w:spacing w:before="240" w:after="24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Составлять план решения проблемы (задачи) совместно с учителем.</w:t>
            </w:r>
          </w:p>
          <w:p w:rsidR="0024208C" w:rsidRPr="0080143A" w:rsidRDefault="0024208C" w:rsidP="002D2921">
            <w:pPr>
              <w:spacing w:before="240" w:after="24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24208C" w:rsidRPr="0080143A" w:rsidRDefault="0024208C" w:rsidP="002D2921">
            <w:pPr>
              <w:spacing w:before="240" w:after="24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24208C" w:rsidRPr="0080143A" w:rsidRDefault="0024208C" w:rsidP="002D2921">
            <w:pPr>
              <w:spacing w:before="240" w:after="24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Доносить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24208C" w:rsidRPr="0080143A" w:rsidRDefault="0024208C" w:rsidP="002D2921">
            <w:pPr>
              <w:spacing w:before="240" w:after="240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Развиваем</w:t>
            </w:r>
            <w:r w:rsidRPr="00367003">
              <w:rPr>
                <w:rStyle w:val="apple-converted-space"/>
              </w:rPr>
              <w:t> </w:t>
            </w:r>
            <w:r w:rsidRPr="00367003">
              <w:t xml:space="preserve">умения извлекать информацию из схем, </w:t>
            </w:r>
            <w:r w:rsidRPr="00367003">
              <w:lastRenderedPageBreak/>
              <w:t>иллюстраций, текстов.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t>Представлять информацию в виде схемы.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Выявлять сущность, особенности объектов.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На основе анализа объектов делать выводы.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Обобщать и классифицировать по признакам.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Ориентироваться на развороте учебника.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Style w:val="apple-converted-space"/>
                <w:rFonts w:ascii="Times New Roman" w:hAnsi="Times New Roman"/>
                <w:i/>
                <w:sz w:val="24"/>
                <w:szCs w:val="24"/>
              </w:rPr>
              <w:t> 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Находить ответы на вопросы в иллюстрации.</w:t>
            </w:r>
          </w:p>
          <w:p w:rsidR="0024208C" w:rsidRPr="0080143A" w:rsidRDefault="0024208C" w:rsidP="002D2921">
            <w:pPr>
              <w:spacing w:before="240" w:after="24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spacing w:before="240" w:after="24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Личностные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Объяснять с позиции общечеловеческих нравственных ценностей, почему конкретные простые поступки можно оценить как хорошие или плохие.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Самостоятельно определять и высказывать самые простые общие для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всех людей правила поведения (основы общечеловеческих нравственных ценностей).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В предложенных ситуациях, опираясь на общие для всех правила поведения, делать выбор, какой поступок совершить.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Приводить примеры веществ (Н). </w:t>
            </w: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Сравнивать, различать и характеризовать твёрдые тела, жидкости и газы (Н).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Как раб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тать с учебн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ком.</w:t>
            </w:r>
          </w:p>
        </w:tc>
        <w:tc>
          <w:tcPr>
            <w:tcW w:w="530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Из чего состоит вещество 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Проверочная работа№1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тела состоят из мельчайших частиц вещества (молекул); что разные вещества состоят из разных частиц; что тела могут быть твердыми, жидкими и газообразными, но при этом состоять из частиц одного и того же вещества.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определять, из каких частиц состоят все тела; рассказывать, чем различаются вещества; объяснять, чем отличаются друг от друга твердые тела, жидкости и газы; устанавливать, как свойства твердых тел, жидкостей и газов зависят от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расположения частиц</w:t>
            </w:r>
          </w:p>
        </w:tc>
        <w:tc>
          <w:tcPr>
            <w:tcW w:w="3573" w:type="dxa"/>
            <w:vMerge/>
            <w:vAlign w:val="center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Тела и вещества</w:t>
            </w:r>
          </w:p>
        </w:tc>
        <w:tc>
          <w:tcPr>
            <w:tcW w:w="530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такое энергия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Иметь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представление о том, что энергия – это способность совершать работу, источник движения.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называть источники энергии для машины, коровы, человека и телевизор; рассказывать с помощью рисунков, как человек освоил разные источники энергии; определять, содержится энергия в куске хлеба, в батарейках</w:t>
            </w:r>
          </w:p>
        </w:tc>
        <w:tc>
          <w:tcPr>
            <w:tcW w:w="3573" w:type="dxa"/>
            <w:vMerge/>
            <w:vAlign w:val="center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vMerge w:val="restart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Приведение примеров движения под действием энергии (П).</w:t>
            </w: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объяснять цепочку превращений энергии; рассказывать, откуда появилась энергия, как вырабатывается и используется электрическая энергия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Из чего состоит вещество</w:t>
            </w:r>
          </w:p>
        </w:tc>
        <w:tc>
          <w:tcPr>
            <w:tcW w:w="530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Превращение энергии 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Проверочная </w:t>
            </w:r>
            <w:r w:rsidRPr="0080143A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lastRenderedPageBreak/>
              <w:t>работа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0143A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что при переходе энергии из одной формы в  другую часть ее обязательно превращается в тепло, которое рассеивается, поэтому ее надо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беречь.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73" w:type="dxa"/>
            <w:vAlign w:val="center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такое энергия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источники энергии</w:t>
            </w:r>
          </w:p>
        </w:tc>
        <w:tc>
          <w:tcPr>
            <w:tcW w:w="530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  <w:tcBorders>
              <w:top w:val="nil"/>
            </w:tcBorders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nil"/>
            </w:tcBorders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885" w:type="dxa"/>
            <w:gridSpan w:val="3"/>
            <w:tcBorders>
              <w:top w:val="nil"/>
            </w:tcBorders>
          </w:tcPr>
          <w:p w:rsidR="0024208C" w:rsidRPr="00CA1C08" w:rsidRDefault="0024208C" w:rsidP="002D292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24208C" w:rsidRPr="00CA1C08" w:rsidRDefault="0024208C" w:rsidP="002D2921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Оболочка планеты, охваченная жизнью</w:t>
            </w:r>
            <w:r w:rsidRPr="00CA1C0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(6 ЧАСОВ)</w:t>
            </w:r>
          </w:p>
          <w:p w:rsidR="0024208C" w:rsidRPr="00CA1C08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30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1310" w:type="dxa"/>
            <w:gridSpan w:val="2"/>
          </w:tcPr>
          <w:p w:rsidR="0024208C" w:rsidRPr="00F35FA8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Где обитают живые организмы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.Живые организмы родного края.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жизнь распространена в области взаимного проникновения атмосферы, гидросферы и литосферы.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называть три оболочки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Земли, охваченные жизнью (атмосфера, литосфера, гидросфера); определять, какие оболочки Земли использует для своей жизни каждое животное и растение; рассказывать, в каких оболочках Земли (воздушной, каменной или водной) организмы живут постоянно, а в каких лишь временно обитают</w:t>
            </w:r>
          </w:p>
        </w:tc>
        <w:tc>
          <w:tcPr>
            <w:tcW w:w="3573" w:type="dxa"/>
            <w:vMerge w:val="restart"/>
            <w:vAlign w:val="center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Регулятивные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Самостоятельно формулировать цели урока после предварительного обсуждения.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Совместно с учителем обнаруживать и формулировать учебную проблему.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Составлять план решения проблемы (задачи) совместно с учителем.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Доносить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24208C" w:rsidRPr="0080143A" w:rsidRDefault="0024208C" w:rsidP="002D2921">
            <w:pPr>
              <w:spacing w:before="240" w:after="240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Развиваем</w:t>
            </w:r>
            <w:r w:rsidRPr="00367003">
              <w:rPr>
                <w:rStyle w:val="apple-converted-space"/>
              </w:rPr>
              <w:t> </w:t>
            </w:r>
            <w:r w:rsidRPr="00367003">
              <w:t xml:space="preserve">умения извлекать </w:t>
            </w:r>
            <w:r w:rsidRPr="00367003">
              <w:lastRenderedPageBreak/>
              <w:t>информацию из схем, иллюстраций, текстов.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t>Представлять информацию в виде схемы.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Выявлять сущность, особенности объектов.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На основе анализа объектов делать выводы.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Обобщать и классифицировать по признакам.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Ориентироваться на развороте учебника.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Style w:val="apple-converted-space"/>
                <w:rFonts w:ascii="Times New Roman" w:hAnsi="Times New Roman"/>
                <w:i/>
                <w:sz w:val="24"/>
                <w:szCs w:val="24"/>
              </w:rPr>
              <w:t> 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Находить ответы на вопросы в иллюстрации.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Личностные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Объяснять с позиции общечеловеческих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нравственных ценностей, почему конкретные простые поступки можно оценить как хорошие или плохие.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Самостоятельно определять и высказывать самые простые общие для всех людей правила поведения (основы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общечеловеческих нравственных ценностей).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В предложенных ситуациях, опираясь на общие для всех правила поведения, делать выбор, какой поступок совершить.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 Характеризовать место обитания живых организмов (П).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Живые орг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низмы в пр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роде.</w:t>
            </w:r>
          </w:p>
        </w:tc>
        <w:tc>
          <w:tcPr>
            <w:tcW w:w="530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6</w:t>
            </w:r>
          </w:p>
        </w:tc>
        <w:tc>
          <w:tcPr>
            <w:tcW w:w="1310" w:type="dxa"/>
            <w:gridSpan w:val="2"/>
            <w:vAlign w:val="center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Большой круговорот веществ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в природе поддерживается порядок, частью которого является и наше хозяйство.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Иметь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представление о том, что отходы жизнедеятельности одних организмов употребляются другими; что все вещества находятся в круговороте; что их последовательные превращения образуют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замкнутые цепи; что в конце каждой такой цепи вновь восстанавливается вещество, с которой эта цепь начиналась.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приводить примеры «профессий» жителей биосферы («кормильцы», «едоки», «мусорщики»); рассказывать, как природа очищает воздух и воду; определять, организмы каких «профессий» могут очистить воздух и воду; устанавливать по схеме, как природа превращает отходы в продукты; называть организмы, которые превращают отходы в продукты</w:t>
            </w:r>
          </w:p>
        </w:tc>
        <w:tc>
          <w:tcPr>
            <w:tcW w:w="3573" w:type="dxa"/>
            <w:vMerge/>
            <w:vAlign w:val="center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Характеризовать круговорот веществ как пример единства живого и неживого (П).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Где обитают живые организмы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три оболочки Земли, охваченные жизнью (атмосфера, литосфера, гидросфера);</w:t>
            </w:r>
          </w:p>
        </w:tc>
        <w:tc>
          <w:tcPr>
            <w:tcW w:w="530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7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Живые участники круговорота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веществ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Проверочная работа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0143A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что благодаря живым организмам превращение веществ идет бесконечно по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замкнутому кругу; что производители снабжают всех обитателей Земли пищей и кислородом; что потребители возвращают растениям углекислый газ; что разрушители снова превращают умершие организмы в вещества, необходимые и доступные растениям.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приводить примеры взаимосвязей между живой и неживой природой; рассказывать  о живых участниках круговорота веществ</w:t>
            </w:r>
          </w:p>
        </w:tc>
        <w:tc>
          <w:tcPr>
            <w:tcW w:w="3573" w:type="dxa"/>
            <w:vMerge w:val="restart"/>
            <w:vAlign w:val="center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Характеризовать условия, необходимые для жизни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растений (Н). 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Рассказывать о роли растений в природе и жизни людей (Н).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Характеризовать способы питания, размножения; условий, необходимых для жизни животных (Н). 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Рассказывать о роли животных в природе и жизни людей (на примере своей местности) (Н).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Рассказывать о роли грибов в природе и жизни людей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(Н).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Большой круговорот веществ</w:t>
            </w:r>
          </w:p>
        </w:tc>
        <w:tc>
          <w:tcPr>
            <w:tcW w:w="543" w:type="dxa"/>
            <w:gridSpan w:val="6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5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8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Обмен веществ в организме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все виды жизнедеятельности возможны только за счет использования полученных веществ и энергии.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рассказывать по рисунку, что корова поглощает и что выделяет; объяснять, почему растущий теленок потребляет больше веществ, чем выделяет, а корова – нет; анализировать, какие вещества необходимы для работы и жизнедеятельности и автомобилю, и корове; устанавливать отличие коровы от автомобиля</w:t>
            </w:r>
          </w:p>
        </w:tc>
        <w:tc>
          <w:tcPr>
            <w:tcW w:w="3573" w:type="dxa"/>
            <w:vMerge/>
            <w:vAlign w:val="center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Приводить примеры обмена веществ: поглощения и выделения веществ живыми организмами (П).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Живые участники круговорота веществ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43" w:type="dxa"/>
            <w:gridSpan w:val="6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75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Как живые организмы запасают энергию Солнца. 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Проверочная работа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0143A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№4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живые организмы запасают энергию Солнца.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определять источник энергии для фотосинтеза; устанавливать источник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энергии для игр детей</w:t>
            </w:r>
          </w:p>
        </w:tc>
        <w:tc>
          <w:tcPr>
            <w:tcW w:w="3573" w:type="dxa"/>
            <w:vMerge w:val="restart"/>
            <w:vAlign w:val="center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Характеризовать роль Солнца как главного источника энергии для жизни живых организмов (П).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Обмен веществ в организме</w:t>
            </w:r>
          </w:p>
        </w:tc>
        <w:tc>
          <w:tcPr>
            <w:tcW w:w="530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10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Контрольная работа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0143A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изученный материал по теме «Вещество и энергия. Оболочка планеты, охваченная жизнью».</w:t>
            </w:r>
          </w:p>
        </w:tc>
        <w:tc>
          <w:tcPr>
            <w:tcW w:w="3573" w:type="dxa"/>
            <w:vMerge/>
            <w:vAlign w:val="center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Применение полученных знаний и умений на уроках в жизни (Н).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Как живые организмы запасают энергию Солнца.</w:t>
            </w:r>
          </w:p>
        </w:tc>
        <w:tc>
          <w:tcPr>
            <w:tcW w:w="530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Жизнь экосистемы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73" w:type="dxa"/>
            <w:vAlign w:val="center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ЭКОЛОГИЧЕСКАЯ СИСТЕМА 9</w:t>
            </w:r>
          </w:p>
        </w:tc>
        <w:tc>
          <w:tcPr>
            <w:tcW w:w="1701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См. ур № 12</w:t>
            </w:r>
          </w:p>
        </w:tc>
        <w:tc>
          <w:tcPr>
            <w:tcW w:w="1872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См. ур № 12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См. ур.№ 12</w:t>
            </w:r>
          </w:p>
        </w:tc>
        <w:tc>
          <w:tcPr>
            <w:tcW w:w="530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Почва – важнейшая часть экосистемы.</w:t>
            </w: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 №5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большой круговорот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br/>
              <w:t>в биосфере связывает между собой все экосистемы.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Иметь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представление о том, что экосистема – единство живой и неживой природы, в котором сообщество живых организмов разных «профессий»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способно совместными усилиями поддерживать круговорот веществ.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называть «профессии» живых организмов; рассказывать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br/>
              <w:t>по рисунку о круговороте веществ на лугу; называть живые организмы, входящие  в одну цепь питания; определять части экосистемы</w:t>
            </w:r>
          </w:p>
        </w:tc>
        <w:tc>
          <w:tcPr>
            <w:tcW w:w="3573" w:type="dxa"/>
            <w:vMerge w:val="restart"/>
            <w:vAlign w:val="center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Регулятивные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Самостоятельно формулировать цели урока после предварительного обсуждения.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Совместно с учителем обнаруживать и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формулировать учебную проблему.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Составлять план решения проблемы (задачи) совместно с учителем.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Доносить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24208C" w:rsidRPr="0080143A" w:rsidRDefault="0024208C" w:rsidP="002D2921">
            <w:pPr>
              <w:spacing w:before="240" w:after="240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Развиваем</w:t>
            </w:r>
            <w:r w:rsidRPr="00367003">
              <w:rPr>
                <w:rStyle w:val="apple-converted-space"/>
              </w:rPr>
              <w:t> </w:t>
            </w:r>
            <w:r w:rsidRPr="00367003">
              <w:t>умения извлекать информацию из схем, иллюстраций, текстов.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lastRenderedPageBreak/>
              <w:t>Представлять информацию в виде схемы.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Выявлять сущность, особенности объектов.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На основе анализа объектов делать выводы.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Обобщать и классифицировать по признакам.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Ориентироваться на развороте учебника.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Style w:val="apple-converted-space"/>
                <w:rFonts w:ascii="Times New Roman" w:hAnsi="Times New Roman"/>
                <w:i/>
                <w:sz w:val="24"/>
                <w:szCs w:val="24"/>
              </w:rPr>
              <w:t> 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Находить ответы на вопросы в иллюстрации.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24208C" w:rsidRPr="00367003" w:rsidRDefault="0024208C" w:rsidP="002D2921">
            <w:pPr>
              <w:pStyle w:val="a3"/>
              <w:shd w:val="clear" w:color="auto" w:fill="FFFFFF"/>
              <w:spacing w:before="0" w:after="0" w:line="263" w:lineRule="atLeast"/>
            </w:pPr>
            <w:r w:rsidRPr="00367003">
              <w:lastRenderedPageBreak/>
              <w:t>Развиваем умения выказывать своё отношение к героям,</w:t>
            </w:r>
          </w:p>
          <w:p w:rsidR="0024208C" w:rsidRPr="00367003" w:rsidRDefault="0024208C" w:rsidP="002D2921">
            <w:pPr>
              <w:pStyle w:val="a3"/>
              <w:shd w:val="clear" w:color="auto" w:fill="FFFFFF"/>
              <w:spacing w:before="0" w:after="0" w:line="263" w:lineRule="atLeast"/>
            </w:pPr>
            <w:r w:rsidRPr="00367003">
              <w:t>выражать свои эмоции.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 w:line="263" w:lineRule="atLeast"/>
              <w:rPr>
                <w:rStyle w:val="a6"/>
                <w:b w:val="0"/>
              </w:rPr>
            </w:pPr>
            <w:r w:rsidRPr="00367003">
              <w:t>2.</w:t>
            </w:r>
            <w:r w:rsidRPr="00367003">
              <w:rPr>
                <w:rStyle w:val="apple-converted-space"/>
              </w:rPr>
              <w:t> </w:t>
            </w:r>
            <w:r w:rsidRPr="0080143A">
              <w:rPr>
                <w:shd w:val="clear" w:color="auto" w:fill="FFFFFF"/>
              </w:rPr>
              <w:t xml:space="preserve">Оценивать поступки в соответствии </w:t>
            </w:r>
            <w:r w:rsidRPr="0080143A">
              <w:rPr>
                <w:shd w:val="clear" w:color="auto" w:fill="FFFFFF"/>
              </w:rPr>
              <w:lastRenderedPageBreak/>
              <w:t>с определённой ситуацией.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3.</w:t>
            </w:r>
            <w:r w:rsidRPr="0080143A">
              <w:rPr>
                <w:rStyle w:val="apple-converted-space"/>
                <w:rFonts w:ascii="Times New Roman" w:hAnsi="Times New Roman"/>
                <w:i/>
                <w:sz w:val="24"/>
                <w:szCs w:val="24"/>
              </w:rPr>
              <w:t> 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Формируем </w:t>
            </w:r>
            <w:r w:rsidRPr="0080143A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</w:tc>
        <w:tc>
          <w:tcPr>
            <w:tcW w:w="1872" w:type="dxa"/>
            <w:vMerge w:val="restart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Характеризовать экосистемы и природные сообщества (на примере леса, луга, водоёма) (Н).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Характеризовать роль каждого из компонентов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экосистемы (П). 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Рассматривать круговорот веществ в качестве причины устойчивости экосистемы (П).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Характеризовать роль каждой «профессии» в экосистеме (П). </w:t>
            </w: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Характеризовать (на основе опытов) состав почвы, роль почвы в природе и роль живых организмов в образовании почвы (на примере своей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местности, (Н).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Исследовать (на основе опытов) состав почвы, роль почвы в экосистеме и роли живых организмов в образовании почвы (П).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Характеризовать влияние человека на экосистемы и природные сообщества (на примере своей местности) (Н).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Извлекать (по заданию учителя) необходимую информацию из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учебника и дополнительных источников знаний (словари, энциклопедии, справочники) об экосистемах и  природных сообществах и обсуждать полученные сведения (П).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Сравнивать  и различать деревья, кустарники и травы (Н).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Сравнивать и различать дикорастущие и культурные растения, характеризовать их роль в жизни человека (на примере своей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местности) (Н).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30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12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Почва – важнейшая часть экосистемы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почва – это поверхностный плодородный слой земли.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рассказывать о значении почвы в природе; рассказывать о своих наблюдениях за жизнью обитателей почвы</w:t>
            </w:r>
          </w:p>
        </w:tc>
        <w:tc>
          <w:tcPr>
            <w:tcW w:w="3573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Что такое экосистема</w:t>
            </w:r>
          </w:p>
        </w:tc>
        <w:tc>
          <w:tcPr>
            <w:tcW w:w="530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13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Экосистема озера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 Озёра родного края.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что если круговорот веществ не полностью замкнут, то условия в экосистеме постепенно меняются; что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именно поэтому на месте озера рано или поздно появляется болото.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объяснять, почему озеро зарастает и превращается  в болото; рассказывать, кто обитает в сообществе озера; по рисунку устанавливать, как связаны организмы в экосистеме озера; называть «профессии» живых организмов в озерной экосистеме; устанавливать цепи питания в озере</w:t>
            </w:r>
          </w:p>
        </w:tc>
        <w:tc>
          <w:tcPr>
            <w:tcW w:w="3573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Почва – важнейшая часть экосистемы</w:t>
            </w:r>
          </w:p>
        </w:tc>
        <w:tc>
          <w:tcPr>
            <w:tcW w:w="530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14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Экосистема болота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в болоте (как и в озере) круговорот веществ не полностью замкнут, поэтому в нем накапливается  торф.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Иметь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представление о том, что охраняет болотную воду от высыхания; как образуется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торф.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называть обитателей болота; объяснять по рисункам, как озеро превращается  в болото; сравнивать экосистемы озера и болота</w:t>
            </w:r>
          </w:p>
        </w:tc>
        <w:tc>
          <w:tcPr>
            <w:tcW w:w="3573" w:type="dxa"/>
            <w:vMerge w:val="restart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4208C" w:rsidRPr="00367003" w:rsidRDefault="0024208C" w:rsidP="002D2921">
            <w:pPr>
              <w:pStyle w:val="a3"/>
              <w:shd w:val="clear" w:color="auto" w:fill="FFFFFF"/>
              <w:spacing w:before="0" w:after="0" w:line="263" w:lineRule="atLeast"/>
            </w:pPr>
            <w:r w:rsidRPr="00367003">
              <w:t>Развиваем умения выказывать своё отношение к героям,</w:t>
            </w:r>
          </w:p>
          <w:p w:rsidR="0024208C" w:rsidRPr="00367003" w:rsidRDefault="0024208C" w:rsidP="002D2921">
            <w:pPr>
              <w:pStyle w:val="a3"/>
              <w:shd w:val="clear" w:color="auto" w:fill="FFFFFF"/>
              <w:spacing w:before="0" w:after="0" w:line="263" w:lineRule="atLeast"/>
            </w:pPr>
            <w:r w:rsidRPr="00367003">
              <w:t>выражать свои эмоции.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 w:line="263" w:lineRule="atLeast"/>
              <w:rPr>
                <w:rStyle w:val="a6"/>
                <w:b w:val="0"/>
              </w:rPr>
            </w:pPr>
            <w:r w:rsidRPr="00367003">
              <w:t>2.</w:t>
            </w:r>
            <w:r w:rsidRPr="0080143A">
              <w:rPr>
                <w:rStyle w:val="apple-converted-space"/>
              </w:rPr>
              <w:t> </w:t>
            </w:r>
            <w:r w:rsidRPr="0080143A">
              <w:rPr>
                <w:shd w:val="clear" w:color="auto" w:fill="FFFFFF"/>
              </w:rPr>
              <w:t xml:space="preserve">Оценивать поступки в </w:t>
            </w:r>
            <w:r w:rsidRPr="0080143A">
              <w:rPr>
                <w:shd w:val="clear" w:color="auto" w:fill="FFFFFF"/>
              </w:rPr>
              <w:lastRenderedPageBreak/>
              <w:t>соответствии с определённой ситуацией.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3.</w:t>
            </w:r>
            <w:r w:rsidRPr="0080143A">
              <w:rPr>
                <w:rStyle w:val="apple-converted-space"/>
                <w:rFonts w:ascii="Times New Roman" w:hAnsi="Times New Roman"/>
                <w:i/>
                <w:sz w:val="24"/>
                <w:szCs w:val="24"/>
              </w:rPr>
              <w:t> 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Формируем </w:t>
            </w:r>
            <w:r w:rsidRPr="0080143A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</w:tc>
        <w:tc>
          <w:tcPr>
            <w:tcW w:w="1872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Экосистема озера</w:t>
            </w:r>
          </w:p>
        </w:tc>
        <w:tc>
          <w:tcPr>
            <w:tcW w:w="530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15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Экосистема луга</w:t>
            </w: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№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6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луг – это экосистема,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br/>
              <w:t>в которой главными производителями являются злаки.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определять, в каких природных зонах преобладают травянистые растения; устанавливать цепи питания на лугу; определять причину образования глубоких долин и оврагов на лугу; сравнивать растительность леса и луга</w:t>
            </w:r>
          </w:p>
        </w:tc>
        <w:tc>
          <w:tcPr>
            <w:tcW w:w="3573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Экосистема болота</w:t>
            </w:r>
          </w:p>
        </w:tc>
        <w:tc>
          <w:tcPr>
            <w:tcW w:w="530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16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Лесные производители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деревья – многолетние растения с крупным, твердым стеблем; что кустарник – многолетнее растение, у которого несколько твердых стеблей ответвляется от общего корня; что травы – растения с мягкими зелеными стеблями.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объяснять, почему лес называется сложной экосистемой; называть, из каких «этажей» состоит лес; определять, для чего дереву необходимы листья, ствол, корень; сравнивать деревья, кустарники и травянистые растения; называть деревья, кустарники и травы родного края; рассказывать , как люди используют природные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богатства леса</w:t>
            </w:r>
          </w:p>
        </w:tc>
        <w:tc>
          <w:tcPr>
            <w:tcW w:w="3573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4208C" w:rsidRPr="00367003" w:rsidRDefault="0024208C" w:rsidP="002D2921">
            <w:pPr>
              <w:pStyle w:val="a3"/>
              <w:shd w:val="clear" w:color="auto" w:fill="FFFFFF"/>
              <w:spacing w:before="0" w:after="0" w:line="263" w:lineRule="atLeast"/>
            </w:pPr>
            <w:r w:rsidRPr="00367003">
              <w:t>Развиваем умения выказывать своё отношение к героям,</w:t>
            </w:r>
          </w:p>
          <w:p w:rsidR="0024208C" w:rsidRPr="00367003" w:rsidRDefault="0024208C" w:rsidP="002D2921">
            <w:pPr>
              <w:pStyle w:val="a3"/>
              <w:shd w:val="clear" w:color="auto" w:fill="FFFFFF"/>
              <w:spacing w:before="0" w:after="0" w:line="263" w:lineRule="atLeast"/>
            </w:pPr>
            <w:r w:rsidRPr="00367003">
              <w:t>выражать свои эмоции.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 w:line="263" w:lineRule="atLeast"/>
              <w:rPr>
                <w:rStyle w:val="a6"/>
                <w:b w:val="0"/>
              </w:rPr>
            </w:pPr>
            <w:r w:rsidRPr="00367003">
              <w:t>2.</w:t>
            </w:r>
            <w:r w:rsidRPr="0080143A">
              <w:rPr>
                <w:rStyle w:val="apple-converted-space"/>
              </w:rPr>
              <w:t> </w:t>
            </w:r>
            <w:r w:rsidRPr="0080143A">
              <w:rPr>
                <w:shd w:val="clear" w:color="auto" w:fill="FFFFFF"/>
              </w:rPr>
              <w:t>Оценивать поступки в соответствии с определённой ситуацией.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3.</w:t>
            </w:r>
            <w:r w:rsidRPr="0080143A">
              <w:rPr>
                <w:rStyle w:val="apple-converted-space"/>
                <w:rFonts w:ascii="Times New Roman" w:hAnsi="Times New Roman"/>
                <w:i/>
                <w:sz w:val="24"/>
                <w:szCs w:val="24"/>
              </w:rPr>
              <w:t> 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Формируем </w:t>
            </w:r>
            <w:r w:rsidRPr="0080143A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</w:tc>
        <w:tc>
          <w:tcPr>
            <w:tcW w:w="1872" w:type="dxa"/>
            <w:vMerge w:val="restart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Экосистема луга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6" w:type="dxa"/>
            <w:gridSpan w:val="4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02" w:type="dxa"/>
            <w:gridSpan w:val="3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17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Потребители и разрушители экосистемы леса</w:t>
            </w: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животные не только участвуют в круговороте веществ, но и регулируют его; что лес – устойчивая экосистема с замкнутым круговорот веществ.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Иметь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представление о том, как природа залечивает раны после пожара и наводнения.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составлять цепи питания леса; рассказывать, как животные могут управлять круговоротом веществ во всем лесу; объяснять, почему экосистема леса не сможет существовать без короедов, птиц и других своих потребителей; перечислять грибы, которые растут только возле определенных деревьев; объяснять, почему лесная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экосистема не заменяется другой экосистемой; устанавливать роль хищников в природе; определять влияние человека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br/>
              <w:t>на природу; составлять правила поведения человека на природе</w:t>
            </w:r>
          </w:p>
        </w:tc>
        <w:tc>
          <w:tcPr>
            <w:tcW w:w="3573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Лесные производители</w:t>
            </w:r>
          </w:p>
        </w:tc>
        <w:tc>
          <w:tcPr>
            <w:tcW w:w="516" w:type="dxa"/>
            <w:gridSpan w:val="4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02" w:type="dxa"/>
            <w:gridSpan w:val="3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9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18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Экосистема поля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основное отличие экосистемы поля от других экосистем – зависимость от человека; что круговорот веществ на полях замыкается только с помощью человека; что поле – искусственная экосистема.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73" w:type="dxa"/>
            <w:vMerge w:val="restart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4208C" w:rsidRPr="00367003" w:rsidRDefault="0024208C" w:rsidP="002D2921">
            <w:pPr>
              <w:pStyle w:val="a3"/>
              <w:shd w:val="clear" w:color="auto" w:fill="FFFFFF"/>
              <w:spacing w:before="0" w:after="0" w:line="263" w:lineRule="atLeast"/>
            </w:pPr>
            <w:r w:rsidRPr="00367003">
              <w:t>Развиваем умения выказывать своё отношение к героям,</w:t>
            </w:r>
          </w:p>
          <w:p w:rsidR="0024208C" w:rsidRPr="00367003" w:rsidRDefault="0024208C" w:rsidP="002D2921">
            <w:pPr>
              <w:pStyle w:val="a3"/>
              <w:shd w:val="clear" w:color="auto" w:fill="FFFFFF"/>
              <w:spacing w:before="0" w:after="0" w:line="263" w:lineRule="atLeast"/>
            </w:pPr>
            <w:r w:rsidRPr="00367003">
              <w:t>выражать свои эмоции.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 w:line="263" w:lineRule="atLeast"/>
              <w:rPr>
                <w:rStyle w:val="a6"/>
                <w:b w:val="0"/>
              </w:rPr>
            </w:pPr>
            <w:r w:rsidRPr="00367003">
              <w:t>2.</w:t>
            </w:r>
            <w:r w:rsidRPr="0080143A">
              <w:rPr>
                <w:rStyle w:val="apple-converted-space"/>
              </w:rPr>
              <w:t> </w:t>
            </w:r>
            <w:r w:rsidRPr="0080143A">
              <w:rPr>
                <w:shd w:val="clear" w:color="auto" w:fill="FFFFFF"/>
              </w:rPr>
              <w:t>Оценивать поступки в соответствии с определённой ситуацией.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3.</w:t>
            </w:r>
            <w:r w:rsidRPr="0080143A">
              <w:rPr>
                <w:rStyle w:val="apple-converted-space"/>
                <w:rFonts w:ascii="Times New Roman" w:hAnsi="Times New Roman"/>
                <w:i/>
                <w:sz w:val="24"/>
                <w:szCs w:val="24"/>
              </w:rPr>
              <w:t> 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Формируем </w:t>
            </w:r>
            <w:r w:rsidRPr="0080143A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мотивацию к обучению и целенаправленной познавательн</w:t>
            </w:r>
            <w:r w:rsidRPr="0080143A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lastRenderedPageBreak/>
              <w:t>ой деятельности.</w:t>
            </w:r>
          </w:p>
        </w:tc>
        <w:tc>
          <w:tcPr>
            <w:tcW w:w="1872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объяснять, почему поле может превратиться в луг, если человек перестанет ухаживать за культурными растениями; рассказывать, как человек ухаживает за полями; называть сорняки и культурные растения поля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Цепи питания леса</w:t>
            </w:r>
          </w:p>
        </w:tc>
        <w:tc>
          <w:tcPr>
            <w:tcW w:w="516" w:type="dxa"/>
            <w:gridSpan w:val="4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02" w:type="dxa"/>
            <w:gridSpan w:val="3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19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Аквариум –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маленькая искусственная экосистема</w:t>
            </w: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Проверочная работа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8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что аквариум –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маленькая  искусственная экосистема.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доказывать, что аквариум – экосистема; перечислять всех участников круговорота веществ в аквариуме; сравнивать аквариум с экосистемой поля</w:t>
            </w:r>
          </w:p>
        </w:tc>
        <w:tc>
          <w:tcPr>
            <w:tcW w:w="3573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основное отличие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экосистемы поля от других экосистем – зависимость от человека;</w:t>
            </w:r>
          </w:p>
        </w:tc>
        <w:tc>
          <w:tcPr>
            <w:tcW w:w="516" w:type="dxa"/>
            <w:gridSpan w:val="4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02" w:type="dxa"/>
            <w:gridSpan w:val="3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611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73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ЖИВЫЕ УЧАСТНИКИ КРУГОВОРОТА ВЕЩЕСТВ 15</w:t>
            </w:r>
          </w:p>
        </w:tc>
        <w:tc>
          <w:tcPr>
            <w:tcW w:w="1701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6" w:type="dxa"/>
            <w:gridSpan w:val="4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02" w:type="dxa"/>
            <w:gridSpan w:val="3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20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Растения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sym w:font="Symbol" w:char="F02D"/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 производители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 Растения с. Новолокти.</w:t>
            </w: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Проверочная работа 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наземные растения состоят из листьев, стебля и корня; что цветковые растения – самые многочисленные и разнообразные; что хвойные растения не имеют цветков.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Иметь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представление о мхах, хвощах, плаунах, папоротниках, водорослях; что клетки растений – маленькие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лаборатории.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называть органы цветкового растения; объяснять, каким частям наземного растения более доступен свет, а каким – вода; сравнивать плоды, распространяемые ветром, и плоды, распространяемые животными; устанавливать отличия между деревьями, кустарниками, травами</w:t>
            </w:r>
          </w:p>
        </w:tc>
        <w:tc>
          <w:tcPr>
            <w:tcW w:w="3573" w:type="dxa"/>
            <w:vMerge w:val="restart"/>
            <w:vAlign w:val="center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Регулятивные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Самостоятельно формулировать цели урока после предварительного обсуждения.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Совместно с учителем обнаруживать и формулировать учебную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проблему.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Составлять план решения проблемы (задачи) совместно с учителем.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Доносить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24208C" w:rsidRPr="0080143A" w:rsidRDefault="0024208C" w:rsidP="002D2921">
            <w:pPr>
              <w:spacing w:before="240" w:after="240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Развиваем</w:t>
            </w:r>
            <w:r w:rsidRPr="00367003">
              <w:rPr>
                <w:rStyle w:val="apple-converted-space"/>
              </w:rPr>
              <w:t> </w:t>
            </w:r>
            <w:r w:rsidRPr="00367003">
              <w:t>умения извлекать информацию из схем, иллюстраций, текстов.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t xml:space="preserve">Представлять информацию в </w:t>
            </w:r>
            <w:r w:rsidRPr="00367003">
              <w:lastRenderedPageBreak/>
              <w:t>виде схемы.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Выявлять сущность, особенности объектов.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На основе анализа объектов делать выводы.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Обобщать и классифицировать по признакам.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Ориентироваться на развороте учебника.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Style w:val="apple-converted-space"/>
                <w:rFonts w:ascii="Times New Roman" w:hAnsi="Times New Roman"/>
                <w:i/>
                <w:sz w:val="24"/>
                <w:szCs w:val="24"/>
              </w:rPr>
              <w:t> 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Находить ответы на вопросы в иллюстрации.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24208C" w:rsidRPr="00367003" w:rsidRDefault="0024208C" w:rsidP="002D2921">
            <w:pPr>
              <w:pStyle w:val="a3"/>
              <w:shd w:val="clear" w:color="auto" w:fill="FFFFFF"/>
              <w:spacing w:before="0" w:after="0" w:line="263" w:lineRule="atLeast"/>
            </w:pPr>
            <w:r w:rsidRPr="00367003">
              <w:lastRenderedPageBreak/>
              <w:t>Развиваем умения выказывать своё отношение к героям,</w:t>
            </w:r>
          </w:p>
          <w:p w:rsidR="0024208C" w:rsidRPr="00367003" w:rsidRDefault="0024208C" w:rsidP="002D2921">
            <w:pPr>
              <w:pStyle w:val="a3"/>
              <w:shd w:val="clear" w:color="auto" w:fill="FFFFFF"/>
              <w:spacing w:before="0" w:after="0" w:line="263" w:lineRule="atLeast"/>
            </w:pPr>
            <w:r w:rsidRPr="00367003">
              <w:t>выражать свои эмоции.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 w:line="263" w:lineRule="atLeast"/>
              <w:rPr>
                <w:rStyle w:val="a6"/>
                <w:b w:val="0"/>
              </w:rPr>
            </w:pPr>
            <w:r w:rsidRPr="00367003">
              <w:t>2.</w:t>
            </w:r>
            <w:r w:rsidRPr="0080143A">
              <w:rPr>
                <w:rStyle w:val="apple-converted-space"/>
              </w:rPr>
              <w:t> </w:t>
            </w:r>
            <w:r w:rsidRPr="0080143A">
              <w:rPr>
                <w:shd w:val="clear" w:color="auto" w:fill="FFFFFF"/>
              </w:rPr>
              <w:t xml:space="preserve">Оценивать поступки в соответствии с определённой </w:t>
            </w:r>
            <w:r w:rsidRPr="0080143A">
              <w:rPr>
                <w:shd w:val="clear" w:color="auto" w:fill="FFFFFF"/>
              </w:rPr>
              <w:lastRenderedPageBreak/>
              <w:t>ситуацией.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3.</w:t>
            </w:r>
            <w:r w:rsidRPr="0080143A">
              <w:rPr>
                <w:rStyle w:val="apple-converted-space"/>
                <w:rFonts w:ascii="Times New Roman" w:hAnsi="Times New Roman"/>
                <w:i/>
                <w:sz w:val="24"/>
                <w:szCs w:val="24"/>
              </w:rPr>
              <w:t> 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Формируем </w:t>
            </w:r>
            <w:r w:rsidRPr="0080143A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</w:tc>
        <w:tc>
          <w:tcPr>
            <w:tcW w:w="1872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Характеризовать условия, необходимые для жизни растений (Н). 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Рассказывать о роли растений в природе и жизни людей (Н).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части цветкового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растения (Н).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Приводить примеры хвойных и цветковых растений, выделять их отличия (на примере своей местности) (Н).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Сравнивать хвойные и цветковые растения, выделять их отличия (П).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Извлекать (по заданию учителя) необходимую информацию из учебника и дополнительных источников знаний (словари,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энциклопедии, справочники) о растениях своего региона и обсуждать полученные сведения (П).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Выращивать растения в группах (из семян, побегов, листа) (П).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Части растения.</w:t>
            </w:r>
          </w:p>
        </w:tc>
        <w:tc>
          <w:tcPr>
            <w:tcW w:w="516" w:type="dxa"/>
            <w:gridSpan w:val="4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02" w:type="dxa"/>
            <w:gridSpan w:val="3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21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Животные маленькие и большие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 Редкие животные Тюменской области.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животные бывают одноклеточными и многоклеточными; что все они – потребители; что низшие животные могут быть не только подвижными, но и прикрепленными</w:t>
            </w: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 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устанавливать главное отличие животных от растений; называть самых маленьких животных; определять, в чем выгода ползания и рытья; устанавливать, в чем достоинства и недостатки раковины</w:t>
            </w:r>
          </w:p>
        </w:tc>
        <w:tc>
          <w:tcPr>
            <w:tcW w:w="3573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Характеризовать условия, необходимые для жизни животных (Н). 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Характеризовать роль животных в природе и жизни людей (Н).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Описывать внешний вид, характерные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особенности представителей  насекомых, рыб, птиц, зверей (на примере своей местности) (Н).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Сравнивать и устанавливать отличия внешнего вида и особенностей строения насекомых, рыб, птиц, зверей (П).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Сравнивать способы питания, размножения, обмена информации животных (П).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Сравнивать и различать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дикие и домашние животные, характеризовать их роль в жизни человека (на примере своей местности) (Н)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Извлекать (по заданию учителя) необходимую информацию из учебника и дополнительных источников знаний (словари, энциклопедии, справочники) о животных своего региона и обсуждать полученные сведения (П).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Проводить наблюдения во время экскурсии («Природные сообщества родного края», «Разнообразие растений и животных») (П)</w:t>
            </w: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Перечислять правила безопасного поведения при общении с дикими и домашними животными (Н).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Растения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sym w:font="Symbol" w:char="F02D"/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 производители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органы цветкового растения; объяснять, каким частям наземного растения более доступен свет, а каким – вода;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сравнивать плоды, распространяемые ветром, и плоды, распространяемые животными; устанавливать отличия между деревьями, кустарниками, травами</w:t>
            </w:r>
          </w:p>
        </w:tc>
        <w:tc>
          <w:tcPr>
            <w:tcW w:w="516" w:type="dxa"/>
            <w:gridSpan w:val="4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02" w:type="dxa"/>
            <w:gridSpan w:val="3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22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Маленькие рыцари</w:t>
            </w: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Проверочная  работа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10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членистоногие – это насекомые, пауки и ракообразные; что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br/>
              <w:t xml:space="preserve">у них имеется наружный членистый скелет и конечности; что у насекомых шесть ног, у пауков – восемь; что насекомые и пауки освоили сушу и пресные водоемы,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ракообразные – пресные и морские воды; что насекомые – самые разнообразные животные на Земле.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расшифровывать название животных «членистоногие»; называть сложности, с которыми сталкиваются обладатели наружного скелета; объяснять, почему так много насекомых на Земле; сравнивать насекомых с пауками</w:t>
            </w:r>
          </w:p>
        </w:tc>
        <w:tc>
          <w:tcPr>
            <w:tcW w:w="3573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Животные маленькие и большие</w:t>
            </w:r>
          </w:p>
        </w:tc>
        <w:tc>
          <w:tcPr>
            <w:tcW w:w="516" w:type="dxa"/>
            <w:gridSpan w:val="4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02" w:type="dxa"/>
            <w:gridSpan w:val="3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23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Первый шаг из моря на сушу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что позвоночные – животные с внутренним скелетом; что рыбы – водные позвоночные с жаберным дыханием; что земноводные – позвоночные, живущие и в воде, и на суше </w:t>
            </w: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Иметь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представление  о строении скелета рыбы; о развитии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земноводных.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определять, что позволяет рыбам находить, догонять и схватывать добычу; устанавливать, какие приспособления помогают земноводным жить и на суше и в воде; называть представителей земноводных и рыб родного края</w:t>
            </w:r>
          </w:p>
        </w:tc>
        <w:tc>
          <w:tcPr>
            <w:tcW w:w="3573" w:type="dxa"/>
            <w:vMerge w:val="restart"/>
            <w:vAlign w:val="center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Регулятивные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Самостоятельно формулировать цели урока после предварительного обсуждения.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Совместно с учителем обнаруживать и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формулировать учебную проблему.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Составлять план решения проблемы (задачи) совместно с учителем.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Доносить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24208C" w:rsidRPr="0080143A" w:rsidRDefault="0024208C" w:rsidP="002D2921">
            <w:pPr>
              <w:spacing w:before="240" w:after="240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Развиваем</w:t>
            </w:r>
            <w:r w:rsidRPr="00367003">
              <w:rPr>
                <w:rStyle w:val="apple-converted-space"/>
              </w:rPr>
              <w:t> </w:t>
            </w:r>
            <w:r w:rsidRPr="00367003">
              <w:t xml:space="preserve">умения извлекать информацию из схем, </w:t>
            </w:r>
            <w:r w:rsidRPr="00367003">
              <w:lastRenderedPageBreak/>
              <w:t>иллюстраций, текстов.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t>Представлять информацию в виде схемы.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Выявлять сущность, особенности объектов.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На основе анализа объектов делать выводы.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Обобщать и классифицировать по признакам.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Ориентироваться на развороте учебника.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Style w:val="apple-converted-space"/>
                <w:rFonts w:ascii="Times New Roman" w:hAnsi="Times New Roman"/>
                <w:i/>
                <w:sz w:val="24"/>
                <w:szCs w:val="24"/>
              </w:rPr>
              <w:t> 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Находить ответы на вопросы в иллюстрации.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24208C" w:rsidRPr="00367003" w:rsidRDefault="0024208C" w:rsidP="002D2921">
            <w:pPr>
              <w:pStyle w:val="a3"/>
              <w:shd w:val="clear" w:color="auto" w:fill="FFFFFF"/>
              <w:spacing w:before="0" w:after="0" w:line="263" w:lineRule="atLeast"/>
            </w:pPr>
            <w:r w:rsidRPr="00367003">
              <w:lastRenderedPageBreak/>
              <w:t>Развиваем умения выказывать своё отношение к героям,</w:t>
            </w:r>
          </w:p>
          <w:p w:rsidR="0024208C" w:rsidRPr="00367003" w:rsidRDefault="0024208C" w:rsidP="002D2921">
            <w:pPr>
              <w:pStyle w:val="a3"/>
              <w:shd w:val="clear" w:color="auto" w:fill="FFFFFF"/>
              <w:spacing w:before="0" w:after="0" w:line="263" w:lineRule="atLeast"/>
            </w:pPr>
            <w:r w:rsidRPr="00367003">
              <w:t>выражать свои эмоции.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 w:line="263" w:lineRule="atLeast"/>
              <w:rPr>
                <w:rStyle w:val="a6"/>
                <w:b w:val="0"/>
              </w:rPr>
            </w:pPr>
            <w:r w:rsidRPr="00367003">
              <w:t>2.</w:t>
            </w:r>
            <w:r w:rsidRPr="0080143A">
              <w:rPr>
                <w:rStyle w:val="apple-converted-space"/>
              </w:rPr>
              <w:t> </w:t>
            </w:r>
            <w:r w:rsidRPr="0080143A">
              <w:rPr>
                <w:shd w:val="clear" w:color="auto" w:fill="FFFFFF"/>
              </w:rPr>
              <w:t xml:space="preserve">Оценивать поступки в соответствии с </w:t>
            </w:r>
            <w:r w:rsidRPr="0080143A">
              <w:rPr>
                <w:shd w:val="clear" w:color="auto" w:fill="FFFFFF"/>
              </w:rPr>
              <w:lastRenderedPageBreak/>
              <w:t>определённой ситуацией.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3.</w:t>
            </w:r>
            <w:r w:rsidRPr="0080143A">
              <w:rPr>
                <w:rStyle w:val="apple-converted-space"/>
                <w:rFonts w:ascii="Times New Roman" w:hAnsi="Times New Roman"/>
                <w:i/>
                <w:sz w:val="24"/>
                <w:szCs w:val="24"/>
              </w:rPr>
              <w:t> 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Формируем </w:t>
            </w:r>
            <w:r w:rsidRPr="0080143A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мотивацию к обучению и целенаправленной познавательной деятельности.</w:t>
            </w:r>
          </w:p>
        </w:tc>
        <w:tc>
          <w:tcPr>
            <w:tcW w:w="1872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членистоногие – это насекомые, пауки и ракообразные</w:t>
            </w:r>
          </w:p>
        </w:tc>
        <w:tc>
          <w:tcPr>
            <w:tcW w:w="503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15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23-24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Первый шаг из моря на сушу. На суше – как дома. 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 №  11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пресмыкающиеся – первые настоящие наземные позвоночные животные; что у пресмыкающихся сухая кожа, яйца имеют плотный покров; что пресмыкающиеся особенно разнообразны в жарких странах.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сравнивать понятия «холоднокровность» и «хладнокровие»; называть признаки, по которым можно различить ящерицу, змею,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крокодила и черепаху; составлять правила безопасного поведения при встрече с гадюкой</w:t>
            </w:r>
          </w:p>
        </w:tc>
        <w:tc>
          <w:tcPr>
            <w:tcW w:w="3573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позвоночные – животные</w:t>
            </w:r>
          </w:p>
        </w:tc>
        <w:tc>
          <w:tcPr>
            <w:tcW w:w="503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15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25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Пернатые изобретатели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 Птицы родного края.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птицы – лучшие летуны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br/>
              <w:t>в животном царстве; что тело птиц облегчено; что птицы теплокровны; что оперение крыльев и хвоста служит для опоры на воздух; что перья защищают тело от потери тепла; что у птиц хорошо развита забота о потомстве (насиживание, выкармливание и обучение птенцов).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рассказывать, какие «изобретения» помогают птицам летать; устанавливать сходство и различия в размножении птиц и пресмыкающихся; называть представителей птиц родного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края; приводить примеры оседлых и перелетных птиц; по внешнему виду определять группы наземных, околоводных и хищных птиц; готовить рассказ о приспособлениях одной из групп птиц к условиям обитания</w:t>
            </w:r>
          </w:p>
        </w:tc>
        <w:tc>
          <w:tcPr>
            <w:tcW w:w="3573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Пресмыкающиеся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03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15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26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Наши братья</w:t>
            </w: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Проверочная  работа 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млекопитающие или звери – наши самые близкие родственники; что подобно человеку, они теплокровны, проявляют заботу о потомстве; что звери обладают развитыми органами чувств, им свойственно сложное поведение.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объяснять, почему млекопитающим не нужно столько детенышей, сколько рождается у рыб или пресмыкающихся; называть органы чувств млекопитающих; рассказывать, как  млекопитающие общаются друг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с другом; классифицировать млекопитающих на группы по способу питания и по месту обитания; готовить сообщение о приспособлениях одной из групп к условиям обитания; приводить примеры млекопитающих родного края</w:t>
            </w:r>
          </w:p>
        </w:tc>
        <w:tc>
          <w:tcPr>
            <w:tcW w:w="3573" w:type="dxa"/>
            <w:vMerge w:val="restart"/>
            <w:vAlign w:val="center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Регулятивные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Самостоятельно формулировать цели урока после предварительного обсуждения.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Совместно с учителем обнаруживать и формулировать учебную проблему.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Составлять план решения проблемы (задачи) совместно с учителем.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Работая по плану, сверять свои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действия с целью и, при необходимости, исправлять ошибки с помощью учителя.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Доносить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24208C" w:rsidRPr="0080143A" w:rsidRDefault="0024208C" w:rsidP="002D2921">
            <w:pPr>
              <w:spacing w:before="240" w:after="240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Развиваем</w:t>
            </w:r>
            <w:r w:rsidRPr="00367003">
              <w:rPr>
                <w:rStyle w:val="apple-converted-space"/>
              </w:rPr>
              <w:t> </w:t>
            </w:r>
            <w:r w:rsidRPr="00367003">
              <w:t>умения извлекать информацию из схем, иллюстраций, текстов.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t>Представлять информацию в виде схемы.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Выявлять сущность, особенности объектов.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На основе анализа объектов делать выводы.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 xml:space="preserve">Обобщать и классифицировать </w:t>
            </w:r>
            <w:r w:rsidRPr="00367003">
              <w:lastRenderedPageBreak/>
              <w:t>по признакам.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367003">
              <w:rPr>
                <w:rStyle w:val="apple-converted-space"/>
              </w:rPr>
              <w:t> </w:t>
            </w:r>
            <w:r w:rsidRPr="00367003">
              <w:t>Ориентироваться на развороте учебника.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Style w:val="apple-converted-space"/>
                <w:rFonts w:ascii="Times New Roman" w:hAnsi="Times New Roman"/>
                <w:i/>
                <w:sz w:val="24"/>
                <w:szCs w:val="24"/>
              </w:rPr>
              <w:t> 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Находить ответы на вопросы в иллюстрации.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24208C" w:rsidRPr="00367003" w:rsidRDefault="0024208C" w:rsidP="002D2921">
            <w:pPr>
              <w:pStyle w:val="a3"/>
              <w:shd w:val="clear" w:color="auto" w:fill="FFFFFF"/>
              <w:spacing w:before="0" w:after="0" w:line="263" w:lineRule="atLeast"/>
            </w:pPr>
            <w:r w:rsidRPr="00367003">
              <w:lastRenderedPageBreak/>
              <w:t>Развиваем умения выказывать своё отношение к героям,</w:t>
            </w:r>
          </w:p>
          <w:p w:rsidR="0024208C" w:rsidRPr="00367003" w:rsidRDefault="0024208C" w:rsidP="002D2921">
            <w:pPr>
              <w:pStyle w:val="a3"/>
              <w:shd w:val="clear" w:color="auto" w:fill="FFFFFF"/>
              <w:spacing w:before="0" w:after="0" w:line="263" w:lineRule="atLeast"/>
            </w:pPr>
            <w:r w:rsidRPr="00367003">
              <w:t>выражать свои эмоции.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 w:line="263" w:lineRule="atLeast"/>
              <w:rPr>
                <w:rStyle w:val="a6"/>
                <w:b w:val="0"/>
              </w:rPr>
            </w:pPr>
            <w:r w:rsidRPr="00367003">
              <w:t>2.</w:t>
            </w:r>
            <w:r w:rsidRPr="0080143A">
              <w:rPr>
                <w:rStyle w:val="apple-converted-space"/>
              </w:rPr>
              <w:t> </w:t>
            </w:r>
            <w:r w:rsidRPr="0080143A">
              <w:rPr>
                <w:shd w:val="clear" w:color="auto" w:fill="FFFFFF"/>
              </w:rPr>
              <w:t>Оценивать поступки в соответствии с определённой ситуацией.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3.</w:t>
            </w:r>
            <w:r w:rsidRPr="0080143A">
              <w:rPr>
                <w:rStyle w:val="apple-converted-space"/>
                <w:rFonts w:ascii="Times New Roman" w:hAnsi="Times New Roman"/>
                <w:i/>
                <w:sz w:val="24"/>
                <w:szCs w:val="24"/>
              </w:rPr>
              <w:t> 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Формируем </w:t>
            </w:r>
            <w:r w:rsidRPr="0080143A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мотивацию к обучению и целенаправленной познавательн</w:t>
            </w:r>
            <w:r w:rsidRPr="0080143A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lastRenderedPageBreak/>
              <w:t>ой деятельности.</w:t>
            </w:r>
          </w:p>
        </w:tc>
        <w:tc>
          <w:tcPr>
            <w:tcW w:w="1872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Птицы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Какие «изобретения» помогают птицам летать</w:t>
            </w:r>
          </w:p>
        </w:tc>
        <w:tc>
          <w:tcPr>
            <w:tcW w:w="503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15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27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Осторожно: животные 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Проверочная  работа 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правила безопасного общения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br/>
              <w:t>с дикими и домашними  животными.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составлять и выполнять правила безопасного общения с животными</w:t>
            </w:r>
          </w:p>
        </w:tc>
        <w:tc>
          <w:tcPr>
            <w:tcW w:w="3573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млекопитающие или звери – наши самые близкие родственники</w:t>
            </w:r>
          </w:p>
        </w:tc>
        <w:tc>
          <w:tcPr>
            <w:tcW w:w="489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29" w:type="dxa"/>
            <w:gridSpan w:val="6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28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Прирождённые разрушители</w:t>
            </w: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Проверочная  работа 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№ 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что грибы – важнейшие разрушители; что золотое правило грибника – собирать только известные грибы.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приводить примеры деятельности грибов; называть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ядовитые и несъедобные грибы; составлять правила сбора грибов.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Иметь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представление о том, что бактерии – универсальные разрушители; что без бактерий был бы невозможен ни один круговорот веществ в биосфере</w:t>
            </w:r>
          </w:p>
        </w:tc>
        <w:tc>
          <w:tcPr>
            <w:tcW w:w="3573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Рассказывать о роли грибов в природе и жизни людей (Н).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Различать (Н) и определять (П) съедобные и ядовитые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грибы (на примере своей местности) (Н). 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правила безопасного общения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br/>
              <w:t>с дикими и домашними  животными.</w:t>
            </w:r>
          </w:p>
        </w:tc>
        <w:tc>
          <w:tcPr>
            <w:tcW w:w="489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29" w:type="dxa"/>
            <w:gridSpan w:val="6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29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sz w:val="24"/>
                <w:szCs w:val="24"/>
              </w:rPr>
              <w:t>Юные химики</w:t>
            </w:r>
          </w:p>
        </w:tc>
        <w:tc>
          <w:tcPr>
            <w:tcW w:w="3611" w:type="dxa"/>
            <w:vMerge w:val="restart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правила поведения в музее; мероприятия по охране природных богатств: воды, воздуха, полезных ископаемых, растительного и животного мира.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готовить сообщение о посещении краеведческого музея</w:t>
            </w:r>
          </w:p>
        </w:tc>
        <w:tc>
          <w:tcPr>
            <w:tcW w:w="3573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Приводить примеры  зависимости удовлетворения потребностей людей от природы, включая потребности эмоционально-эстетического характера (Н). 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Приведение доводов в доказательство зависимости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удовлетворения потребностей людей от природы (П). 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Оценивать влияние современного человека на природу (Н). </w:t>
            </w: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Оценивать свою личную роль в охране природы (Н).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Участвовать в диспуте, посвященном  выбору оптимальных форм поведения, способствующих сохранению природы (П).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Характеризовать работу людей по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сохранению природы (П).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Подготавливать в группах рассказ о наблюдениях во время экскурсии в  краеведческий музей (ознакомление с природой родного края) (П).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грибы – важнейшие разрушители; что золотое правило грибника – собирать только известные грибы.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89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29" w:type="dxa"/>
            <w:gridSpan w:val="6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30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Экскурсия в краеведческий музей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361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73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правила поведения в музее; мероприятия по охране природных богатств: воды, воздуха, полезных ископаемых, растительного и животного мира.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89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29" w:type="dxa"/>
            <w:gridSpan w:val="6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31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Экскур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сия в лес.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правила поведения в лесу,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br/>
              <w:t>на лугу, на водоеме.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готовить сообщение об экосистеме леса, луга, озера;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выполнять правила поведения в природе</w:t>
            </w:r>
          </w:p>
        </w:tc>
        <w:tc>
          <w:tcPr>
            <w:tcW w:w="3573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правила поведения в лесу,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br/>
              <w:t>на лугу, на водоеме.</w:t>
            </w:r>
          </w:p>
        </w:tc>
        <w:tc>
          <w:tcPr>
            <w:tcW w:w="489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29" w:type="dxa"/>
            <w:gridSpan w:val="6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32</w:t>
            </w:r>
          </w:p>
        </w:tc>
        <w:tc>
          <w:tcPr>
            <w:tcW w:w="1310" w:type="dxa"/>
            <w:gridSpan w:val="2"/>
          </w:tcPr>
          <w:p w:rsidR="0024208C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208C" w:rsidRPr="00873961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3961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2</w:t>
            </w:r>
          </w:p>
          <w:p w:rsidR="0024208C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208C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понятия «заповедник», «национальный парк»; правила безопасного поведения в природе.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называть отличия человека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br/>
              <w:t>от других обитателей биосферы; приводить примеры предметов, сделанных из искусственных материалов; составлять правила поведения человека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br/>
              <w:t>в биосфере; посильно участвовать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br/>
              <w:t>в охране природы (изготовление простейших кормушек, подкормка птиц, уход за растениями и животными)</w:t>
            </w:r>
          </w:p>
        </w:tc>
        <w:tc>
          <w:tcPr>
            <w:tcW w:w="3573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правила поведения в лесу,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br/>
              <w:t>на лугу, на водоеме.</w:t>
            </w:r>
          </w:p>
        </w:tc>
        <w:tc>
          <w:tcPr>
            <w:tcW w:w="489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29" w:type="dxa"/>
            <w:gridSpan w:val="6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33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Как нам жить в дружбе с природой</w:t>
            </w: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Проверочная работа 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Знать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изученный материал по теме «Экологическая система. Живые участники круговорота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веществ».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выполнять работу самостоятельно; рассуждать и отвечать на вопросы; решать жизненные задачи</w:t>
            </w:r>
          </w:p>
        </w:tc>
        <w:tc>
          <w:tcPr>
            <w:tcW w:w="3573" w:type="dxa"/>
            <w:vMerge w:val="restart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Применение полученных знаний и умений на уроках в жизни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(Н).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03" w:type="dxa"/>
            <w:gridSpan w:val="2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15" w:type="dxa"/>
            <w:gridSpan w:val="5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gridAfter w:val="1"/>
          <w:wAfter w:w="239" w:type="dxa"/>
        </w:trPr>
        <w:tc>
          <w:tcPr>
            <w:tcW w:w="506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34</w:t>
            </w:r>
          </w:p>
        </w:tc>
        <w:tc>
          <w:tcPr>
            <w:tcW w:w="1310" w:type="dxa"/>
            <w:gridSpan w:val="2"/>
          </w:tcPr>
          <w:p w:rsidR="0024208C" w:rsidRPr="0080143A" w:rsidRDefault="0024208C" w:rsidP="002D2921">
            <w:pPr>
              <w:numPr>
                <w:ilvl w:val="12"/>
                <w:numId w:val="0"/>
              </w:num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Проверь себя</w:t>
            </w:r>
          </w:p>
        </w:tc>
        <w:tc>
          <w:tcPr>
            <w:tcW w:w="361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Знать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изученный материал по теме «Экологическая система. Живые участники круговорота веществ».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573" w:type="dxa"/>
            <w:vMerge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72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выполнять работу самостоятельно; рассуждать и отвечать на вопросы; составлять список редких растений; готовить краткие описания редких растений; рисовать плакаты, которые могли бы убедить людей бережно относиться к редким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растениям</w:t>
            </w:r>
          </w:p>
        </w:tc>
        <w:tc>
          <w:tcPr>
            <w:tcW w:w="1657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0" w:type="dxa"/>
            <w:gridSpan w:val="3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08" w:type="dxa"/>
            <w:gridSpan w:val="4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24208C" w:rsidRPr="00367003" w:rsidRDefault="0024208C" w:rsidP="0024208C">
      <w:pPr>
        <w:rPr>
          <w:rFonts w:ascii="Times New Roman" w:hAnsi="Times New Roman"/>
          <w:i/>
          <w:sz w:val="24"/>
          <w:szCs w:val="24"/>
        </w:rPr>
      </w:pPr>
    </w:p>
    <w:p w:rsidR="0024208C" w:rsidRPr="00367003" w:rsidRDefault="0024208C" w:rsidP="0024208C">
      <w:pPr>
        <w:rPr>
          <w:rFonts w:ascii="Times New Roman" w:hAnsi="Times New Roman"/>
          <w:i/>
          <w:sz w:val="24"/>
          <w:szCs w:val="24"/>
        </w:rPr>
      </w:pPr>
    </w:p>
    <w:p w:rsidR="0024208C" w:rsidRPr="00367003" w:rsidRDefault="0024208C" w:rsidP="0024208C">
      <w:pPr>
        <w:rPr>
          <w:rFonts w:ascii="Times New Roman" w:hAnsi="Times New Roman"/>
          <w:i/>
          <w:sz w:val="24"/>
          <w:szCs w:val="24"/>
        </w:rPr>
      </w:pPr>
    </w:p>
    <w:p w:rsidR="0024208C" w:rsidRPr="00367003" w:rsidRDefault="0024208C" w:rsidP="0024208C">
      <w:pPr>
        <w:rPr>
          <w:rFonts w:ascii="Times New Roman" w:hAnsi="Times New Roman"/>
          <w:i/>
          <w:sz w:val="24"/>
          <w:szCs w:val="24"/>
        </w:rPr>
      </w:pPr>
    </w:p>
    <w:p w:rsidR="0024208C" w:rsidRPr="00367003" w:rsidRDefault="0024208C" w:rsidP="0024208C">
      <w:pPr>
        <w:rPr>
          <w:rFonts w:ascii="Times New Roman" w:hAnsi="Times New Roman"/>
          <w:i/>
          <w:sz w:val="24"/>
          <w:szCs w:val="24"/>
        </w:rPr>
      </w:pPr>
    </w:p>
    <w:p w:rsidR="0024208C" w:rsidRPr="00367003" w:rsidRDefault="0024208C" w:rsidP="0024208C">
      <w:pPr>
        <w:rPr>
          <w:rFonts w:ascii="Times New Roman" w:hAnsi="Times New Roman"/>
          <w:i/>
          <w:sz w:val="24"/>
          <w:szCs w:val="24"/>
        </w:rPr>
      </w:pPr>
    </w:p>
    <w:p w:rsidR="0024208C" w:rsidRPr="00367003" w:rsidRDefault="0024208C" w:rsidP="0024208C">
      <w:pPr>
        <w:rPr>
          <w:rFonts w:ascii="Times New Roman" w:hAnsi="Times New Roman"/>
          <w:i/>
          <w:sz w:val="24"/>
          <w:szCs w:val="24"/>
        </w:rPr>
      </w:pPr>
    </w:p>
    <w:p w:rsidR="0024208C" w:rsidRPr="00367003" w:rsidRDefault="0024208C" w:rsidP="0024208C">
      <w:pPr>
        <w:rPr>
          <w:rFonts w:ascii="Times New Roman" w:hAnsi="Times New Roman"/>
          <w:i/>
          <w:sz w:val="24"/>
          <w:szCs w:val="24"/>
        </w:rPr>
      </w:pPr>
    </w:p>
    <w:p w:rsidR="0024208C" w:rsidRPr="00367003" w:rsidRDefault="0024208C" w:rsidP="0024208C">
      <w:pPr>
        <w:rPr>
          <w:rFonts w:ascii="Times New Roman" w:hAnsi="Times New Roman"/>
          <w:i/>
          <w:sz w:val="24"/>
          <w:szCs w:val="24"/>
        </w:rPr>
      </w:pPr>
    </w:p>
    <w:p w:rsidR="0024208C" w:rsidRPr="00367003" w:rsidRDefault="0024208C" w:rsidP="0024208C">
      <w:pPr>
        <w:rPr>
          <w:rFonts w:ascii="Times New Roman" w:hAnsi="Times New Roman"/>
          <w:i/>
          <w:sz w:val="24"/>
          <w:szCs w:val="24"/>
        </w:rPr>
      </w:pPr>
    </w:p>
    <w:p w:rsidR="0024208C" w:rsidRPr="00367003" w:rsidRDefault="0024208C" w:rsidP="0024208C">
      <w:pPr>
        <w:rPr>
          <w:rFonts w:ascii="Times New Roman" w:hAnsi="Times New Roman"/>
          <w:i/>
          <w:sz w:val="24"/>
          <w:szCs w:val="24"/>
        </w:rPr>
      </w:pPr>
    </w:p>
    <w:tbl>
      <w:tblPr>
        <w:tblW w:w="1606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4"/>
        <w:gridCol w:w="1212"/>
        <w:gridCol w:w="3021"/>
        <w:gridCol w:w="4747"/>
        <w:gridCol w:w="1726"/>
        <w:gridCol w:w="2365"/>
        <w:gridCol w:w="1583"/>
        <w:gridCol w:w="519"/>
        <w:gridCol w:w="374"/>
      </w:tblGrid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9494" w:type="dxa"/>
            <w:gridSpan w:val="3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2365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Вид деятельности</w:t>
            </w: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Повторение</w:t>
            </w:r>
          </w:p>
        </w:tc>
        <w:tc>
          <w:tcPr>
            <w:tcW w:w="893" w:type="dxa"/>
            <w:gridSpan w:val="2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Дата</w:t>
            </w: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12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Предметный результат обучения</w:t>
            </w:r>
          </w:p>
        </w:tc>
        <w:tc>
          <w:tcPr>
            <w:tcW w:w="4747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Метапредметный результат обучения</w:t>
            </w:r>
          </w:p>
        </w:tc>
        <w:tc>
          <w:tcPr>
            <w:tcW w:w="172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Личностные результаты обучения</w:t>
            </w:r>
          </w:p>
        </w:tc>
        <w:tc>
          <w:tcPr>
            <w:tcW w:w="2365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план</w:t>
            </w: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факт</w:t>
            </w: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47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35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</w:rPr>
              <w:t>Введение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структуру учебника; как работать с учебником</w:t>
            </w:r>
          </w:p>
        </w:tc>
        <w:tc>
          <w:tcPr>
            <w:tcW w:w="4747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47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ТВОИ РОДНЫЕ И ТВОЯ РОДИНА (4ч)</w:t>
            </w:r>
          </w:p>
        </w:tc>
        <w:tc>
          <w:tcPr>
            <w:tcW w:w="172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36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Живая связь времён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1 с.8- 11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каждый человек связан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с прошлым непрерывной цепочкой своих предков.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объяснять, что такое поколение; рассказывать, как имена и фамилии людей связывают их с предками; оказывать посильную помощь взрослым.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Иметь представление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 происхождении имен и истории фамилий</w:t>
            </w:r>
          </w:p>
        </w:tc>
        <w:tc>
          <w:tcPr>
            <w:tcW w:w="4747" w:type="dxa"/>
            <w:vMerge w:val="restart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Регулятивные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Самостоятельно формулировать цели урока после предварительного обсуждения.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Совместно с учителем обнаруживать и формулировать учебную проблему.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Составлять план решения проблемы (задачи) совместно с учителем.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Доносить свою позицию до других: оформлять свои мысли в устной и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письменной речи с учётом своих учебных и жизненных речевых ситуаций.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Познавательные УУД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1.</w:t>
            </w:r>
            <w:r w:rsidRPr="0080143A">
              <w:rPr>
                <w:rStyle w:val="apple-converted-space"/>
                <w:bCs/>
              </w:rPr>
              <w:t> </w:t>
            </w:r>
            <w:r w:rsidRPr="0080143A">
              <w:rPr>
                <w:rStyle w:val="a6"/>
                <w:b w:val="0"/>
              </w:rPr>
              <w:t>Развиваем</w:t>
            </w:r>
            <w:r w:rsidRPr="0080143A">
              <w:rPr>
                <w:rStyle w:val="apple-converted-space"/>
              </w:rPr>
              <w:t> </w:t>
            </w:r>
            <w:r w:rsidRPr="00367003">
              <w:t>умения извлекать информацию из схем, иллюстраций, текстов.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2.</w:t>
            </w:r>
            <w:r w:rsidRPr="0080143A">
              <w:rPr>
                <w:rStyle w:val="apple-converted-space"/>
                <w:bCs/>
              </w:rPr>
              <w:t> </w:t>
            </w:r>
            <w:r w:rsidRPr="00367003">
              <w:t>Представлять информацию в виде схемы.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3.</w:t>
            </w:r>
            <w:r w:rsidRPr="0080143A">
              <w:rPr>
                <w:rStyle w:val="apple-converted-space"/>
              </w:rPr>
              <w:t> </w:t>
            </w:r>
            <w:r w:rsidRPr="00367003">
              <w:t>Выявлять сущность, особенности объектов.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4.</w:t>
            </w:r>
            <w:r w:rsidRPr="0080143A">
              <w:rPr>
                <w:rStyle w:val="apple-converted-space"/>
              </w:rPr>
              <w:t> </w:t>
            </w:r>
            <w:r w:rsidRPr="00367003">
              <w:t>На основе анализа объектов делать выводы.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5.</w:t>
            </w:r>
            <w:r w:rsidRPr="0080143A">
              <w:rPr>
                <w:rStyle w:val="apple-converted-space"/>
              </w:rPr>
              <w:t> </w:t>
            </w:r>
            <w:r w:rsidRPr="00367003">
              <w:t>Обобщать и классифицировать по признакам.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6.</w:t>
            </w:r>
            <w:r w:rsidRPr="0080143A">
              <w:rPr>
                <w:rStyle w:val="apple-converted-space"/>
              </w:rPr>
              <w:t> </w:t>
            </w:r>
            <w:r w:rsidRPr="00367003">
              <w:t>Ориентироваться на развороте учебника.</w:t>
            </w:r>
          </w:p>
          <w:p w:rsidR="0024208C" w:rsidRPr="0080143A" w:rsidRDefault="0024208C" w:rsidP="002D2921">
            <w:pPr>
              <w:rPr>
                <w:rStyle w:val="a6"/>
                <w:rFonts w:ascii="Times New Roman" w:hAnsi="Times New Roman"/>
                <w:b w:val="0"/>
                <w:i/>
                <w:color w:val="00B050"/>
                <w:sz w:val="24"/>
                <w:szCs w:val="24"/>
              </w:rPr>
            </w:pPr>
            <w:r w:rsidRPr="0080143A">
              <w:rPr>
                <w:rStyle w:val="a6"/>
                <w:rFonts w:ascii="Times New Roman" w:hAnsi="Times New Roman"/>
                <w:b w:val="0"/>
                <w:i/>
                <w:sz w:val="24"/>
                <w:szCs w:val="24"/>
              </w:rPr>
              <w:t>7.</w:t>
            </w:r>
            <w:r w:rsidRPr="0080143A">
              <w:rPr>
                <w:rStyle w:val="apple-converted-space"/>
                <w:rFonts w:ascii="Times New Roman" w:hAnsi="Times New Roman"/>
                <w:i/>
                <w:sz w:val="24"/>
                <w:szCs w:val="24"/>
              </w:rPr>
              <w:t> 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Находить ответы на вопросы в иллюстрации</w:t>
            </w:r>
            <w:r w:rsidRPr="0080143A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Объяснять с позиции общечеловеческих нравственных ценностей, почему конкретные простые поступки можно оценить как хорошие или плохие.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Самостоятельно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определять и высказывать самые простые общие для всех людей правила поведения (основы общечеловеческих нравственных ценностей).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 предложенных ситуациях, опираясь на общие для всех правила поведения, делать выбор,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какой поступок совершить.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 w:val="restart"/>
          </w:tcPr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lastRenderedPageBreak/>
              <w:t>Практическая работа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>Составлять вместе со старшими родственниками родословное древо своей семьи, собирая и представляя информацию об именах, фамилиях и родственных связях (Н), а также о судьбе (П) представителей разных поколений.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Объяснять личное значение («для </w:t>
            </w:r>
            <w:r w:rsidRPr="0080143A">
              <w:rPr>
                <w:sz w:val="24"/>
                <w:szCs w:val="24"/>
              </w:rPr>
              <w:lastRenderedPageBreak/>
              <w:t>меня») понятий  «малая Родина», «Родина», «общество», «государство», «Отечество» (Н).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Находить на ленте времени века, годы, точку отсчёта (эру) (Н); соотносить годы с конкретными веками (П). 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Находить и извлекать необходимую информацию о настоящем нашей страны, родного края из текста, иллюстраций, карт учебника, из </w:t>
            </w:r>
            <w:r w:rsidRPr="0080143A">
              <w:rPr>
                <w:sz w:val="24"/>
                <w:szCs w:val="24"/>
              </w:rPr>
              <w:lastRenderedPageBreak/>
              <w:t>дополнительных источников знаний (словари, энциклопедии, справочники) (Н). Преобразовывать извлечённую информацию в соответствии с заданием (выделять главное, сравнивать, выражать своё отношение) и представлять её в виде устного или письменного текста, рисунка (П).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Выполнять в группе задания  по осмыслению значимого явления настоящего своей </w:t>
            </w:r>
            <w:r w:rsidRPr="0080143A">
              <w:rPr>
                <w:sz w:val="24"/>
                <w:szCs w:val="24"/>
              </w:rPr>
              <w:lastRenderedPageBreak/>
              <w:t>малой Родины, нашей страны, (распределить роли, добыть и преобразовать информацию, обсудить и договориться об общем ответе, представить его) (П).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>Обмениваться с одноклассниками сведениями (полученными из разных источников) о прошлом и настоящем своей семьи, родного края (П).</w:t>
            </w: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Лента времени.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37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spacing w:line="200" w:lineRule="atLeast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Как люди читают время. </w:t>
            </w:r>
          </w:p>
          <w:p w:rsidR="0024208C" w:rsidRPr="0080143A" w:rsidRDefault="0024208C" w:rsidP="002D2921">
            <w:pPr>
              <w:spacing w:line="20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2 с.12 - 15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Знать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понятие «эра».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объяснять, что такое век и эра; рассказывать о христианстве; определять век данных событий; объяснять, как человек может путешествовать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по «реке времени»; приводить примеры, когда необходимо считать время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такое поколение; рассказыват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ь, как имена и фамилии людей связывают их с предками;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38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С чего начинается Родина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3 с.16 - 21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у каждого человека есть родина – место, где он родился и вырос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(его дом, город, село, страна).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объяснять своими словами, что такое государство, зачем оно необходимо; по тексту учебника объяснять, что такое закон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понятие «эра», «век», христианство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39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Память о прошлом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4 с.22 – 27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Проверочная работа № 16 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к разделу «Твои родные и твоя Родина»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прошлое нашей страны и всего человечества изучает специальная наука – история.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рассказывать, что именно и зачем изучает наука история; объяснять, почему для каждого человека важно знать прошлое своей страны, своего города, своей семьи; рассказывать об истории своего родного края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такое государство, зачем оно необходимо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47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ВРЕМЕНА ДРЕВНЕЙ РУСИ, МОСКОВСКОГО ГОСУДАРСТВА, 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РОССИЙСКОЙ ИМПЕРИИ, СОВЕТСКОЙ РОССИИ И СССР</w:t>
            </w:r>
          </w:p>
        </w:tc>
        <w:tc>
          <w:tcPr>
            <w:tcW w:w="172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47" w:type="dxa"/>
          </w:tcPr>
          <w:p w:rsidR="0024208C" w:rsidRPr="0080143A" w:rsidRDefault="0024208C" w:rsidP="002D2921">
            <w:pPr>
              <w:spacing w:line="200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ВРЕМЕНА ДРЕВНЕЙ РУСИ. IX–XIII ВЕКА  (5ч)</w:t>
            </w:r>
          </w:p>
        </w:tc>
        <w:tc>
          <w:tcPr>
            <w:tcW w:w="172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40-41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Как на Руси появилось государство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5 с.28-31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чуть более тысячи лет назад (в IX веке) было создано первое государство с названием Русь, тогда же началась история страны – Россия.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представление о том, что такое храм.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объяснять, кто такие восточные славяне; рассказывать, чем знамениты великие князья Олег и Владимир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доказывать, используя карту, что у славян в IX веке появилось государство</w:t>
            </w:r>
          </w:p>
        </w:tc>
        <w:tc>
          <w:tcPr>
            <w:tcW w:w="4747" w:type="dxa"/>
            <w:vMerge w:val="restart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Самостоятельно формулировать цели урока после предварительного обсуждения.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Совместно с учителем обнаруживать и формулировать учебную проблему.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Составлять план решения проблемы (задачи) совместно с учителем.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Доносить свою позицию до других: оформлять свои мысли в устной и письменной речи с учётом своих учебных и </w:t>
            </w: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жизненных речевых ситуаций.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>Познавательные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1.</w:t>
            </w:r>
            <w:r w:rsidRPr="0080143A">
              <w:rPr>
                <w:rStyle w:val="apple-converted-space"/>
                <w:bCs/>
              </w:rPr>
              <w:t> </w:t>
            </w:r>
            <w:r w:rsidRPr="0080143A">
              <w:rPr>
                <w:rStyle w:val="a6"/>
                <w:b w:val="0"/>
              </w:rPr>
              <w:t>Развиваем</w:t>
            </w:r>
            <w:r w:rsidRPr="00367003">
              <w:rPr>
                <w:rStyle w:val="apple-converted-space"/>
              </w:rPr>
              <w:t> </w:t>
            </w:r>
            <w:r w:rsidRPr="00367003">
              <w:t>умения извлекать информацию из схем, иллюстраций, текстов.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2.</w:t>
            </w:r>
            <w:r w:rsidRPr="0080143A">
              <w:rPr>
                <w:rStyle w:val="apple-converted-space"/>
                <w:bCs/>
              </w:rPr>
              <w:t> </w:t>
            </w:r>
            <w:r w:rsidRPr="00367003">
              <w:t>Представлять информацию в виде схемы.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3.</w:t>
            </w:r>
            <w:r w:rsidRPr="00367003">
              <w:rPr>
                <w:rStyle w:val="apple-converted-space"/>
              </w:rPr>
              <w:t> </w:t>
            </w:r>
            <w:r w:rsidRPr="00367003">
              <w:t>Выявлять сущность, особенности объектов.</w:t>
            </w:r>
          </w:p>
          <w:p w:rsidR="0024208C" w:rsidRPr="00367003" w:rsidRDefault="0024208C" w:rsidP="002D2921">
            <w:pPr>
              <w:pStyle w:val="a3"/>
              <w:shd w:val="clear" w:color="auto" w:fill="FFFFFF"/>
              <w:spacing w:before="0" w:after="0"/>
            </w:pPr>
            <w:r w:rsidRPr="0080143A">
              <w:rPr>
                <w:rStyle w:val="a6"/>
                <w:b w:val="0"/>
              </w:rPr>
              <w:t>4.</w:t>
            </w:r>
            <w:r w:rsidRPr="00367003">
              <w:rPr>
                <w:rStyle w:val="apple-converted-space"/>
              </w:rPr>
              <w:t> </w:t>
            </w:r>
            <w:r w:rsidRPr="00367003">
              <w:t>На основе анализа объектов делать выводы.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Объяснять с позиции общечеловеческих нравственных ценностей, почему конкретные простые поступки можно оценить как хорошие или плохие.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Самостоятельно определять и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высказывать самые простые общие для всех людей правила поведения (основы общечеловеческих нравственных ценностей).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 предложенных ситуациях, опираясь на общие для всех правила поведения, делать выбор, какой поступок совершить</w:t>
            </w:r>
          </w:p>
        </w:tc>
        <w:tc>
          <w:tcPr>
            <w:tcW w:w="2365" w:type="dxa"/>
            <w:vMerge w:val="restart"/>
          </w:tcPr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lastRenderedPageBreak/>
              <w:t xml:space="preserve">Размещать на ленте времени по соответствующим эпохам (обозначенным названиями и веками) даты (годы) исторических событий (Н); а также известные ученику имена исторических деятелей и памятники культуры (П). 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Находить и показывать на карте </w:t>
            </w:r>
            <w:r w:rsidRPr="0080143A">
              <w:rPr>
                <w:sz w:val="24"/>
                <w:szCs w:val="24"/>
              </w:rPr>
              <w:lastRenderedPageBreak/>
              <w:t xml:space="preserve">границы России, родной регион, Москву и Санкт-Петербург, города России, места известных исторических событий. 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Отличать друг от друга эпохи истории нашей страны – по их местоположению на ленте времени (Н); а также по представленной в тексте и иллюстрациях информации о событиях, памятниках культуры, </w:t>
            </w:r>
            <w:r w:rsidRPr="0080143A">
              <w:rPr>
                <w:sz w:val="24"/>
                <w:szCs w:val="24"/>
              </w:rPr>
              <w:lastRenderedPageBreak/>
              <w:t>исторических деятелях (П).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Оценивать некоторые легко определяемые, однозначные исторические события и поступки исторических деятелей как вызывающие чувство гордости, восхищения или презрения, стыда (Н). Оценивать некоторые исторические события и поступки исторических деятелей как неоднозначные, которые </w:t>
            </w:r>
            <w:r w:rsidRPr="0080143A">
              <w:rPr>
                <w:sz w:val="24"/>
                <w:szCs w:val="24"/>
              </w:rPr>
              <w:lastRenderedPageBreak/>
              <w:t>невозможно оценить только как «плохие» или только «хорошие», высказывать своё обоснованное отношение к этим событиями и поступкам (П).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>Практическая работа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Изготавливать бумажные, пластилиновые, цифровые и прочие модели самостоятельно выбранных исторических явлений, событий, памятников </w:t>
            </w:r>
            <w:r w:rsidRPr="0080143A">
              <w:rPr>
                <w:sz w:val="24"/>
                <w:szCs w:val="24"/>
              </w:rPr>
              <w:lastRenderedPageBreak/>
              <w:t>культуры и сопровождать их собственным кратким поясняющим текстом (устным или письменным) (П).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Создавать иллюстрированный текст (лист, электронная презентация) на тему «Мой предок – защитник Родины в годы Великой Отечественной войны», «Кем из моих предков я горжусь?», «Какие поступки моих предков становятся </w:t>
            </w:r>
            <w:r w:rsidRPr="0080143A">
              <w:rPr>
                <w:sz w:val="24"/>
                <w:szCs w:val="24"/>
              </w:rPr>
              <w:lastRenderedPageBreak/>
              <w:t>для меня образцом» (П).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>Описывать (по результатам экскурсии, просмотра наглядных материалов о   достопримечательностях родного города (села), городов России, Санкт-Петербурга, Москвы) свои эмоции (Н); свои чувства и личные впечатления от увиденного (П).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Собирать и оформлять информацию (текст, </w:t>
            </w:r>
            <w:r w:rsidRPr="0080143A">
              <w:rPr>
                <w:sz w:val="24"/>
                <w:szCs w:val="24"/>
              </w:rPr>
              <w:lastRenderedPageBreak/>
              <w:t>набор иллюстраций) о культурных и природных богатствах родного края в ходе экскурсий в краеведческий (художественный) музей, к местам исторических событий и памятникам истории и культуры (Н). Принять посильное участие в их охране (П).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Обмениваться с одноклассниками сведениями о культурных богатствах (Н), </w:t>
            </w:r>
            <w:r w:rsidRPr="0080143A">
              <w:rPr>
                <w:sz w:val="24"/>
                <w:szCs w:val="24"/>
              </w:rPr>
              <w:lastRenderedPageBreak/>
              <w:t xml:space="preserve">традициях и порядках (П) родной страны, полученными из разных источников информации, из бесед со старшими родственниками. 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Участвовать в обсуждениях, моделирующих ситуации общения с людьми разных взглядов на прошлое и настоящее страны, соблюдая при этом правила культуры общения, уважения и взаимопонимания (Н). Высказывать и вежливо отстаивать </w:t>
            </w:r>
            <w:r w:rsidRPr="0080143A">
              <w:rPr>
                <w:sz w:val="24"/>
                <w:szCs w:val="24"/>
              </w:rPr>
              <w:lastRenderedPageBreak/>
              <w:t xml:space="preserve">в споре свою точку зрения, стремясь договориться со своим оппонентом (П).  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Находить и извлекать необходимую информацию о прошлом нашей страны, родного края (о праздниках, достопримечательностях и т.п.) из текста, иллюстраций, карт учебника, из дополнительных источников знаний (словари, энциклопедии, </w:t>
            </w:r>
            <w:r w:rsidRPr="0080143A">
              <w:rPr>
                <w:sz w:val="24"/>
                <w:szCs w:val="24"/>
              </w:rPr>
              <w:lastRenderedPageBreak/>
              <w:t>справочники) (Н). Преобразовывать извлечённую информацию в соответствии с заданием (выделять главное, сравнивать, выражать свое отношение) и представлять её в виде устного или письменного текста, рисунка (П).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Выполнять в группе задания  по осмыслению или оценке значимого события, явления прошлого своей малой Родины, нашей страны </w:t>
            </w:r>
            <w:r w:rsidRPr="0080143A">
              <w:rPr>
                <w:sz w:val="24"/>
                <w:szCs w:val="24"/>
              </w:rPr>
              <w:lastRenderedPageBreak/>
              <w:t>(распределить роли, добыть и преобразовать информацию, обсудить и договориться об общем ответе, представить его) (П).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>Обмениваться с одноклассниками сведениями (полученными из разных источников) о прошлом и родного края, народов России, всей страны (П).</w:t>
            </w: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Лента времени.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42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«Золотые ворота» в Древнюю Русь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 § 6 с. 32-37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Древняя Русь славилась своими богатыми и красивыми городами, в которых было множество разнообразных памятников.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рассказывать о монастырях; используя текст учебника, доказывать, что памятниками культуры можно назвать книги, дома, одежду, песни, инструменты; объяснять, почему иностранные путешественники называли Древнюю Русь «Страной городов»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Как на Руси появилось государство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Что такое храм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43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За землю Русскую!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7 с. 38 -41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что со времен Древней Руси жителям нашей страны часто приходилось защищать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родную землю от врагов.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называть соседей Древней Руси; описывать ход битвы на Чудском озере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рассказать о монастырях; используя текст учебника, доказывать,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что памятниками культуры можно назвать книги, дома, одежду, песни, инструменты; объяснять, почему иностранные путешественники называли Древнюю Русь «Страной городов»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44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«Слово о погибели Русской земли»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§ 8 с. 42-47 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Проверочная работа № 17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к разделу «Времена Древней Руси»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что к XIII веку из-за внутренних войн и нашествия иноземцев земли Древней Руси были разорены, государство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разрушено, бесценные памятники культуры уничтожены.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объяснять, используя текст учебника, слова «погибель Русской земли»; рассказывать о нашествии Чингисхана и Батыя на Русь; писать от своего имени письмо русским людям XII века</w:t>
            </w:r>
          </w:p>
        </w:tc>
        <w:tc>
          <w:tcPr>
            <w:tcW w:w="4747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Ход битвы на Чудском озере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47" w:type="dxa"/>
          </w:tcPr>
          <w:p w:rsidR="0024208C" w:rsidRPr="0080143A" w:rsidRDefault="0024208C" w:rsidP="002D2921">
            <w:pPr>
              <w:spacing w:line="200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ВРЕМЕНА МОСКОВСКОГО ГОСУДАРСТВА. XIV–XVII ВЕКА. (6ч)</w:t>
            </w:r>
          </w:p>
        </w:tc>
        <w:tc>
          <w:tcPr>
            <w:tcW w:w="172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45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От Древней Руси к единой России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9 с.48 -51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в XIV-XV веках начались новые времена в истории России: на месте разрозненных русских княжеств начало собираться единое Московское государство.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рассказывать, какие события в истории нашей страны положили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начало образованию Московского государства; определять значение Куликовской битвы; рассказывать о роли Ивана III</w:t>
            </w:r>
          </w:p>
        </w:tc>
        <w:tc>
          <w:tcPr>
            <w:tcW w:w="4747" w:type="dxa"/>
            <w:vMerge w:val="restart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Регулятивные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Самостоятельно формулировать цели урока после предварительного обсуждения.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Совместно с учителем обнаруживать и формулировать учебную проблему.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Составлять план решения проблемы (задачи) совместно с учителем.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Доносить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1.</w:t>
            </w:r>
            <w:r w:rsidRPr="0080143A">
              <w:rPr>
                <w:rStyle w:val="apple-converted-space"/>
                <w:bCs/>
                <w:color w:val="000000"/>
              </w:rPr>
              <w:t> </w:t>
            </w:r>
            <w:r w:rsidRPr="0080143A">
              <w:rPr>
                <w:rStyle w:val="a6"/>
                <w:b w:val="0"/>
                <w:color w:val="000000"/>
              </w:rPr>
              <w:t>Развиваем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>умения извлекать информацию из схем, иллюстраций, текстов.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2.</w:t>
            </w:r>
            <w:r w:rsidRPr="0080143A">
              <w:rPr>
                <w:rStyle w:val="apple-converted-space"/>
                <w:bCs/>
                <w:color w:val="000000"/>
              </w:rPr>
              <w:t> </w:t>
            </w:r>
            <w:r w:rsidRPr="0080143A">
              <w:rPr>
                <w:color w:val="000000"/>
              </w:rPr>
              <w:t>Представлять информацию в виде схемы.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3.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>Выявлять сущность, особенности объектов.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4.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>На основе анализа объектов делать выводы.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Объяснять с позиции общечеловеческих нравственных ценностей, почему конкретные простые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поступки можно оценить как хорошие или плохие.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предложенных ситуациях, опираясь на общие для всех правила поведения, делать выбор, какой поступок совершить</w:t>
            </w: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Нашествие Чингисхана и Батыя на Русь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46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Земля и люди Московского государства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10 с.52-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57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люди Московского государства славились трудолюбием, мастерством и мудростью.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перечислять жителей Московского государства; рассказывать о достижениях и изобретениях людей Московского государства; объяснять, какое значение имело для жителей Московского государства начало книгопечатания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Какие события в истории нашей страны положили начало образованию Московского государства; определять значение Куликовской битвы; рассказывать о роли Ивана III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47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Москва златогла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вая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11 с.58 -61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что Кремль со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времен Московского государства является центром столицы России; что в Кремле стояли самые красивые храмы, что отсюда великие государи управляли страной.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рассказывать самое главное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о Московском Кремле; называть первого царя на Руси; определять, какое значение имеет кремль для России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Достижениях и изобретения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х людей Московского государства; объяснять, какое значение имело для жителей Московского государства начало книгопечатания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48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«Хуже грозного царя только междуцарствие»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12 с.62- 65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что в Смутное время начала XVII века простые бедные люди Московского государства поднимали восстания против своих правителей, самозванцы боролись за царский престол, а страна оказалась беззащитной перед грабителями и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иноземными захватчиками.</w:t>
            </w: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называть имена великих полководцев; объяснять, почему Минин и Пожарский стали народными героями; рассказывать, как и чем закончилось Смутное время в России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самое главное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 xml:space="preserve">о Московском Кремле; называть первого царя на Руси; определять, какое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значение имеет кремль для России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49- 50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Повторение и 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3  (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  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к разделам «Времена Московского государства»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изученный материал по теме «Времена Древней Руси. Времена Московского государства».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выполнять работу самостоятельно; рассуждать и отвечать на вопросы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называть имена великих полководцев; объяснять, почему Минин и Пожарский стали народными героями; рассказывать, как и чем закончилось Смутное время в России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47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ВРЕМЕНА РОССИЙСКОЙ ИМПЕРИИ. XVIII – начало XX ВЕКА (6ч)</w:t>
            </w:r>
          </w:p>
        </w:tc>
        <w:tc>
          <w:tcPr>
            <w:tcW w:w="172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51- 52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spacing w:line="200" w:lineRule="atLeast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</w:rPr>
              <w:t>Пётр Великий.</w:t>
            </w:r>
          </w:p>
          <w:p w:rsidR="0024208C" w:rsidRPr="0080143A" w:rsidRDefault="0024208C" w:rsidP="002D2921">
            <w:pPr>
              <w:spacing w:line="200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13 с. 66 -69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благодаря преобразованиям Петра I Россия превратилась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>в одно из сильнейших государств Европы.</w:t>
            </w: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называть, что нового появилось в России при Петре I; описывать строительство нового города Санкт-Петербурга</w:t>
            </w:r>
          </w:p>
        </w:tc>
        <w:tc>
          <w:tcPr>
            <w:tcW w:w="4747" w:type="dxa"/>
            <w:vMerge w:val="restart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Регулятивные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Самостоятельно формулировать цели урока после предварительного обсуждения.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Совместно с учителем обнаруживать и формулировать учебную проблему.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Составлять план решения проблемы (задачи) совместно с учителем.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Доносить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Познавательные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1.</w:t>
            </w:r>
            <w:r w:rsidRPr="0080143A">
              <w:rPr>
                <w:rStyle w:val="apple-converted-space"/>
                <w:bCs/>
              </w:rPr>
              <w:t> </w:t>
            </w:r>
            <w:r w:rsidRPr="0080143A">
              <w:rPr>
                <w:rStyle w:val="a6"/>
                <w:b w:val="0"/>
              </w:rPr>
              <w:t>Развиваем</w:t>
            </w:r>
            <w:r w:rsidRPr="00367003">
              <w:rPr>
                <w:rStyle w:val="apple-converted-space"/>
              </w:rPr>
              <w:t> </w:t>
            </w:r>
            <w:r w:rsidRPr="00367003">
              <w:t>умения извлекать информацию из схем, иллюстраций, текстов.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2.</w:t>
            </w:r>
            <w:r w:rsidRPr="0080143A">
              <w:rPr>
                <w:rStyle w:val="apple-converted-space"/>
                <w:bCs/>
              </w:rPr>
              <w:t> </w:t>
            </w:r>
            <w:r w:rsidRPr="00367003">
              <w:t>Представлять информацию в виде схемы.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</w:rPr>
            </w:pPr>
            <w:r w:rsidRPr="0080143A">
              <w:rPr>
                <w:rStyle w:val="a6"/>
                <w:b w:val="0"/>
              </w:rPr>
              <w:t>3.</w:t>
            </w:r>
            <w:r w:rsidRPr="00367003">
              <w:rPr>
                <w:rStyle w:val="apple-converted-space"/>
              </w:rPr>
              <w:t> </w:t>
            </w:r>
            <w:r w:rsidRPr="00367003">
              <w:t>Выявлять сущность, особенности объектов.</w:t>
            </w:r>
          </w:p>
          <w:p w:rsidR="0024208C" w:rsidRPr="00367003" w:rsidRDefault="0024208C" w:rsidP="002D2921">
            <w:pPr>
              <w:pStyle w:val="a3"/>
              <w:shd w:val="clear" w:color="auto" w:fill="FFFFFF"/>
              <w:spacing w:before="0" w:after="0"/>
            </w:pPr>
            <w:r w:rsidRPr="0080143A">
              <w:rPr>
                <w:rStyle w:val="a6"/>
                <w:b w:val="0"/>
              </w:rPr>
              <w:t>4.</w:t>
            </w:r>
            <w:r w:rsidRPr="00367003">
              <w:rPr>
                <w:rStyle w:val="apple-converted-space"/>
              </w:rPr>
              <w:t> </w:t>
            </w:r>
            <w:r w:rsidRPr="00367003">
              <w:t>На основе анализа объектов делать выводы.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Объяснять с позиции общечеловеческих нравственных ценностей, почему конкретные простые поступки можно оценить как хорошие или плохие.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Самостоятельно определять и высказывать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самые простые общие для всех людей правила поведения (основы общечеловеческих нравственных ценностей).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 предложенных ситуациях, опираясь на общие для всех правила поведения, делать выбор, какой поступок совершить</w:t>
            </w: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53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Власть и народ в Российской империи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14 с. 70 -73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в Российской империи жители делились на простолюдинов и знатных людей; что простой народ создавал своим трудом богатства страны, но большая часть их доставалась знати.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рассказывать, кто такие чиновники; объяснять, какой порядок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называют крепостным; рассказывать, чем прославилась в Российской империи Екатерина II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нового появилось в России при Петре I; описывать строительство нового города Санкт-Петербурга</w:t>
            </w:r>
          </w:p>
        </w:tc>
        <w:tc>
          <w:tcPr>
            <w:tcW w:w="519" w:type="dxa"/>
          </w:tcPr>
          <w:p w:rsidR="0024208C" w:rsidRPr="00F2133D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54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Как Россия у Европы «училась»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15 с. 74 -79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во времена Российской империи россияне начали перенимать западноевропейскую культуру, но не забывали также и свои обычаи и достижения.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представление о развитии науки в России.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приводить примеры достижений российской культуры после преобразований Петра I; доказывать, что наша страна во все времена была богата талантливыми людьми; объяснять слова А. С.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Пушкина о М. В. Ломоносове «Он сам был нам первый университет»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Кто такие чиновники; объяснять, какой порядок называют крепостным; Российская империя Екатерина II</w:t>
            </w:r>
          </w:p>
        </w:tc>
        <w:tc>
          <w:tcPr>
            <w:tcW w:w="519" w:type="dxa"/>
          </w:tcPr>
          <w:p w:rsidR="0024208C" w:rsidRPr="00F2133D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55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«Гроза двенадцатого года»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16 с. 80 -83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в Отечественной войне 1812 года решалась судьба всей России – будет ли она существовать или ее поработят армии захватчиков.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объяснять, почему война 1812 года называется «Отечественной»; рассказывать, чем прославился полководец М. И. Кутузов; рассказывать о Бородинском сражении; доказывать, что в 1812 году на защиту Отечества встал весь народ</w:t>
            </w:r>
          </w:p>
        </w:tc>
        <w:tc>
          <w:tcPr>
            <w:tcW w:w="4747" w:type="dxa"/>
            <w:vMerge w:val="restart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Регулятивные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Самостоятельно формулировать цели урока после предварительного обсуждения.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Совместно с учителем обнаруживать и формулировать учебную проблему.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Составлять план решения проблемы (задачи) совместно с учителем.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Доносить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Познавательные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1.</w:t>
            </w:r>
            <w:r w:rsidRPr="0080143A">
              <w:rPr>
                <w:rStyle w:val="apple-converted-space"/>
                <w:bCs/>
                <w:color w:val="000000"/>
              </w:rPr>
              <w:t> </w:t>
            </w:r>
            <w:r w:rsidRPr="0080143A">
              <w:rPr>
                <w:rStyle w:val="a6"/>
                <w:b w:val="0"/>
                <w:color w:val="000000"/>
              </w:rPr>
              <w:t>Развиваем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>умения извлекать информацию из схем, иллюстраций, текстов.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2.</w:t>
            </w:r>
            <w:r w:rsidRPr="0080143A">
              <w:rPr>
                <w:rStyle w:val="apple-converted-space"/>
                <w:bCs/>
                <w:color w:val="000000"/>
              </w:rPr>
              <w:t> </w:t>
            </w:r>
            <w:r w:rsidRPr="0080143A">
              <w:rPr>
                <w:color w:val="000000"/>
              </w:rPr>
              <w:t>Представлять информацию в виде схемы.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3.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>Выявлять сущность, особенности объектов.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4.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>На основе анализа объектов делать выводы.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Объяснять с позиции общечеловеческих нравственных ценностей, почему конкретные простые поступки можно оценить как хорошие или плохие.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Самостоятельно определять и высказывать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самые простые общие для всех людей правила поведения (основы общечеловеческих нравственных ценностей).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 предложенных ситуациях, опираясь на общие для всех правила поведения, делать выбор, какой поступок совершить</w:t>
            </w: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Достижения российской культуры после преобразований Петра I; доказывать, что наша страна во все времена была богата талантливыми людьми; объяснять слова А. С. Пушкина о М. В. Ломоносове «Он сам был нам первый университет»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56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Император-</w:t>
            </w:r>
            <w:r w:rsidRPr="0080143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освободитель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17 с.84 -87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что время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правления Александра II стало временем освобождения России от старых, отживших порядков (от крепостного права).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объяснять, почему было отменено крепостное право; рассказывать, что изменилось в жизни крестьян после освобождения; с помощью текста учебника объяснять, кто такие капиталисты и рабочие; доказывать, что после отмены крепостного права Россия стала быстро догонять развитые европейские страны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Почему война 1812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года называется «Отечественной»; рассказывать, чем прославился полководец М. И. Кутузов; рассказывать о Бородинском сражении; доказывать, что в 1812 году на защиту Отечества встал весь народ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trHeight w:val="531"/>
        </w:trPr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7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ВРЕМЕНА СОВЕТСКОЙ РОССИИ И СССР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(5 </w:t>
            </w:r>
            <w:r w:rsidRPr="0080143A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172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57-58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Россия в огне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18 с. 88 -94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 № 18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«Времена Российской Империи»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в 1917 году в России произошла революция, в результате которой в стране изменились власть и порядки.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объяснять, что такое революция</w:t>
            </w:r>
          </w:p>
        </w:tc>
        <w:tc>
          <w:tcPr>
            <w:tcW w:w="4747" w:type="dxa"/>
            <w:vMerge w:val="restart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Регулятивные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Самостоятельно формулировать цели урока после предварительного обсуждения.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Совместно с учителем обнаруживать и формулировать учебную проблему.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Составлять план решения проблемы (задачи) совместно с учителем.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Доносить свою позицию до других: оформлять свои мысли в устной и письменной речи с учётом своих учебных и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жизненных речевых ситуаций.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1.</w:t>
            </w:r>
            <w:r w:rsidRPr="0080143A">
              <w:rPr>
                <w:rStyle w:val="apple-converted-space"/>
                <w:bCs/>
                <w:color w:val="000000"/>
              </w:rPr>
              <w:t> </w:t>
            </w:r>
            <w:r w:rsidRPr="0080143A">
              <w:rPr>
                <w:rStyle w:val="a6"/>
                <w:b w:val="0"/>
                <w:color w:val="000000"/>
              </w:rPr>
              <w:t>Развиваем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>умения извлекать информацию из схем, иллюстраций, текстов.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2.</w:t>
            </w:r>
            <w:r w:rsidRPr="0080143A">
              <w:rPr>
                <w:rStyle w:val="apple-converted-space"/>
                <w:bCs/>
                <w:color w:val="000000"/>
              </w:rPr>
              <w:t> </w:t>
            </w:r>
            <w:r w:rsidRPr="0080143A">
              <w:rPr>
                <w:color w:val="000000"/>
              </w:rPr>
              <w:t>Представлять информацию в виде схемы.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3.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>Выявлять сущность, особенности объектов.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4.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>На основе анализа объектов делать выводы.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Объяснять с позиции общечеловеческих нравственных ценностей, почему конкретные простые поступки можно оценить как хорошие или плохие.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Самостоятельно определять и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высказывать самые простые общие для всех людей правила поведения (основы общечеловеческих нравственных ценностей).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 предложенных ситуациях, опираясь на общие для всех правила поведения, делать выбор, какой поступок совершить</w:t>
            </w: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Отмена крепостного права.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59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«К светлому будущему»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19 с. 94 - 99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что в Советском Союзе люди и государство тратили огромные силы для достижения поставленной цели – построить в стране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справедливое общество.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рассказывать, как изменилось хозяйство страны и жизнь людей в 20–30-е годы ХХ века; объяснять, кто такие пионеры, комсомольцы, колхозники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60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«Вставай, страна огромная»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20 с. 100 - 105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Великая Отечественная война 1941–1945 годов стала страшным испытанием для народов нашей страны; что в ожесточенной борьбе Советский Союз и его союзники разгромили фашистов.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рассказывать о ходе Великой Отечественной войны 1941–1945 годов; узнавать из книг и рассказов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взрослых о подвигах советских людей в годы Великой Отечественной войны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Называть, когда власть захватили большевики; рассказывать, как и когда был образован СССР; используя текст и словарь учебника, объяснять, почему с 1917 года в истории нашей страны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начались «времена Советской России и СССР»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61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«Через тернии к звездам»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21 с. 106 – 109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Знать ,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после Второй мировой войны Советский Союз стал одним из сильнейших государств мира.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рассказывать, какие изменения произошли в жизни советских людей после Второй мировой войны; называть успехи Советской страны в области науки и техники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Как изменилось хозяйство страны и жизнь людей в 20–30-е годы ХХ века; объяснять, кто такие пионеры, комсомольцы, колхозники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12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47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СОВРЕМЕННАЯ РОССИЯ (7 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ч)</w:t>
            </w:r>
          </w:p>
        </w:tc>
        <w:tc>
          <w:tcPr>
            <w:tcW w:w="172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rPr>
          <w:trHeight w:val="1971"/>
        </w:trPr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62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 xml:space="preserve">Я – гражданин России 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22 с. 110 -113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мы – граждане современного российского государства, которое является наследником СССР, Российской империи, Московского государства и Древней Руси; государственные символы России.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рассказывать о государственных символах современной России; объяснять. Что такое конституция; перечислять известные права и обязанности гражданина России; объяснять, что значит быть гражданином</w:t>
            </w:r>
          </w:p>
        </w:tc>
        <w:tc>
          <w:tcPr>
            <w:tcW w:w="4747" w:type="dxa"/>
            <w:vMerge w:val="restart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Регулятивные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Самостоятельно формулировать цели урока после предварительного обсуждения.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Совместно с учителем обнаруживать и формулировать учебную проблему.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Составлять план решения проблемы (задачи) совместно с учителем.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Доносить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1.</w:t>
            </w:r>
            <w:r w:rsidRPr="0080143A">
              <w:rPr>
                <w:rStyle w:val="apple-converted-space"/>
                <w:bCs/>
                <w:color w:val="000000"/>
              </w:rPr>
              <w:t> </w:t>
            </w:r>
            <w:r w:rsidRPr="0080143A">
              <w:rPr>
                <w:rStyle w:val="a6"/>
                <w:b w:val="0"/>
                <w:color w:val="000000"/>
              </w:rPr>
              <w:t>Развиваем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 xml:space="preserve">умения извлекать </w:t>
            </w:r>
            <w:r w:rsidRPr="0080143A">
              <w:rPr>
                <w:color w:val="000000"/>
              </w:rPr>
              <w:lastRenderedPageBreak/>
              <w:t>информацию из схем, иллюстраций, текстов.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2.</w:t>
            </w:r>
            <w:r w:rsidRPr="0080143A">
              <w:rPr>
                <w:rStyle w:val="apple-converted-space"/>
                <w:bCs/>
                <w:color w:val="000000"/>
              </w:rPr>
              <w:t> </w:t>
            </w:r>
            <w:r w:rsidRPr="0080143A">
              <w:rPr>
                <w:color w:val="000000"/>
              </w:rPr>
              <w:t>Представлять информацию в виде схемы.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3.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>Выявлять сущность, особенности объектов.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4.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>На основе анализа объектов делать выводы.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Объяснять с позиции общечеловеческих нравственных ценностей, почему конкретные простые поступки можно оценить как хорошие или плохие.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Самостоятельно определять и высказывать самые простые общие для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всех людей правила поведения (основы общечеловеческих нравственных ценностей).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В предложенных ситуациях, опираясь на общие для всех правила поведения, делать выбор, какой поступок совершить</w:t>
            </w:r>
          </w:p>
        </w:tc>
        <w:tc>
          <w:tcPr>
            <w:tcW w:w="2365" w:type="dxa"/>
            <w:vMerge w:val="restart"/>
          </w:tcPr>
          <w:p w:rsidR="0024208C" w:rsidRPr="0080143A" w:rsidRDefault="0024208C" w:rsidP="002D2921">
            <w:pPr>
              <w:pStyle w:val="a7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lastRenderedPageBreak/>
              <w:t>Объяснять значение понятий  «государство», «демократия» (Н), а также правила демократического устройства власти в Российской Федерации, связь прав и обязанностей граждан (П).</w:t>
            </w:r>
          </w:p>
          <w:p w:rsidR="0024208C" w:rsidRPr="0080143A" w:rsidRDefault="0024208C" w:rsidP="002D2921">
            <w:pPr>
              <w:pStyle w:val="a7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Узнавать государственные символы России (флаг, герб, гимн) среди государственных символов других стран (Н). Объяснять символический </w:t>
            </w:r>
            <w:r w:rsidRPr="0080143A">
              <w:rPr>
                <w:sz w:val="24"/>
                <w:szCs w:val="24"/>
              </w:rPr>
              <w:lastRenderedPageBreak/>
              <w:t>смысл флага (цветов), герба (изображений), гимна (фраз) (П).</w:t>
            </w:r>
          </w:p>
          <w:p w:rsidR="0024208C" w:rsidRPr="0080143A" w:rsidRDefault="0024208C" w:rsidP="002D2921">
            <w:pPr>
              <w:pStyle w:val="a7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>Описывать по изображению элементы герба Москвы, Санкт-Петербурга, родного региона (Н); а также предлагать объяснения их символического смысла и проверять свои предположения по источникам информации (П).</w:t>
            </w:r>
          </w:p>
          <w:p w:rsidR="0024208C" w:rsidRPr="0080143A" w:rsidRDefault="0024208C" w:rsidP="002D2921">
            <w:pPr>
              <w:pStyle w:val="a7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Практическая работа </w:t>
            </w:r>
          </w:p>
          <w:p w:rsidR="0024208C" w:rsidRPr="0080143A" w:rsidRDefault="0024208C" w:rsidP="002D2921">
            <w:pPr>
              <w:pStyle w:val="a7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Демонстрировать своё уважение </w:t>
            </w:r>
            <w:r w:rsidRPr="0080143A">
              <w:rPr>
                <w:sz w:val="24"/>
                <w:szCs w:val="24"/>
              </w:rPr>
              <w:lastRenderedPageBreak/>
              <w:t>(вставать) при прослушивании гимна России и гимнов других стран (Н). Участвовать в коллективном исполнении гимна России (П).</w:t>
            </w:r>
          </w:p>
          <w:p w:rsidR="0024208C" w:rsidRPr="0080143A" w:rsidRDefault="0024208C" w:rsidP="002D2921">
            <w:pPr>
              <w:pStyle w:val="a7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Участвовать в обсуждениях, моделирующих ситуации общения с людьми разного возраста, национальности, религиозной принадлежности, взглядов на прошлое и настоящее страны, человечества, соблюдая при этом правила культуры </w:t>
            </w:r>
            <w:r w:rsidRPr="0080143A">
              <w:rPr>
                <w:sz w:val="24"/>
                <w:szCs w:val="24"/>
              </w:rPr>
              <w:lastRenderedPageBreak/>
              <w:t xml:space="preserve">общения, уважения и взаимопонимания (Н). Высказывать и вежливо отстаивать в споре свою точку зрения, стремясь договориться со своим оппонентом (П).  </w:t>
            </w:r>
          </w:p>
          <w:p w:rsidR="0024208C" w:rsidRPr="0080143A" w:rsidRDefault="0024208C" w:rsidP="002D2921">
            <w:pPr>
              <w:pStyle w:val="a7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>Практическая работа</w:t>
            </w:r>
          </w:p>
          <w:p w:rsidR="0024208C" w:rsidRPr="0080143A" w:rsidRDefault="0024208C" w:rsidP="002D2921">
            <w:pPr>
              <w:pStyle w:val="a7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Изготовить (по возможности) элемент, модель национального костюма, кушаний, народного обряда и т.д.  </w:t>
            </w:r>
          </w:p>
          <w:p w:rsidR="0024208C" w:rsidRPr="0080143A" w:rsidRDefault="0024208C" w:rsidP="002D2921">
            <w:pPr>
              <w:pStyle w:val="a7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Подготовить иллюстрированный текст (лист, эл. </w:t>
            </w:r>
            <w:r w:rsidRPr="0080143A">
              <w:rPr>
                <w:sz w:val="24"/>
                <w:szCs w:val="24"/>
              </w:rPr>
              <w:lastRenderedPageBreak/>
              <w:t>презентация, видеофильм) о культурном богатстве одного или нескольких народов России (Н). Активно знакомиться (задавать вопросы, формулировать своё мнение) с материалами о народах России, представленными другими школьниками (П).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Создать свой рассказ о России, государственных праздниках, памятниках </w:t>
            </w:r>
            <w:r w:rsidRPr="0080143A">
              <w:rPr>
                <w:sz w:val="24"/>
                <w:szCs w:val="24"/>
              </w:rPr>
              <w:lastRenderedPageBreak/>
              <w:t>культуры, используя данные учебника и средств массовой информации.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>Участвовать (в активной роли) в праздновании местных и государственных праздников (Н). Самостоятельно выбирать активную роль в подготовке и проведении местных и государственных праздников (П).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Описывать свои эмоции (Н), чувства и личные впечатления (П), от участия в </w:t>
            </w:r>
            <w:r w:rsidRPr="0080143A">
              <w:rPr>
                <w:sz w:val="24"/>
                <w:szCs w:val="24"/>
              </w:rPr>
              <w:lastRenderedPageBreak/>
              <w:t>подготовке и проведении местных и государственных праздников.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Находить и извлекать необходимую информацию о настоящем нашей страны (о праздниках, достопримечательностях и т.п.) из текста, иллюстраций, карт учебника, из дополнительных источников знаний (словари, энциклопедии, справочники) (Н). Преобразовывать </w:t>
            </w:r>
            <w:r w:rsidRPr="0080143A">
              <w:rPr>
                <w:sz w:val="24"/>
                <w:szCs w:val="24"/>
              </w:rPr>
              <w:lastRenderedPageBreak/>
              <w:t>извлечённую информацию в соответствии с заданием (выделять главное, сравнивать, выражать своё отношение) и представлять её в виде устного или письменного текста, рисунка (П).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 xml:space="preserve">Выполнять в группе задания  по осмыслению или оценке значимого события, явления настоящего нашей страны, (распределить роли, добыть и преобразовать информацию, </w:t>
            </w:r>
            <w:r w:rsidRPr="0080143A">
              <w:rPr>
                <w:sz w:val="24"/>
                <w:szCs w:val="24"/>
              </w:rPr>
              <w:lastRenderedPageBreak/>
              <w:t>обсудить и договориться об общем ответе, представить его) (П).</w:t>
            </w:r>
          </w:p>
          <w:p w:rsidR="0024208C" w:rsidRPr="0080143A" w:rsidRDefault="0024208C" w:rsidP="002D2921">
            <w:pPr>
              <w:pStyle w:val="a7"/>
              <w:ind w:firstLine="0"/>
              <w:rPr>
                <w:sz w:val="24"/>
                <w:szCs w:val="24"/>
              </w:rPr>
            </w:pPr>
            <w:r w:rsidRPr="0080143A">
              <w:rPr>
                <w:sz w:val="24"/>
                <w:szCs w:val="24"/>
              </w:rPr>
              <w:t>Обмениваться с одноклассниками сведениями (полученными из разных источников) о настоящем родного края, народов России, всей страны (П).</w:t>
            </w: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63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Власть народа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23 с. 114- 117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слово «демократия»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 xml:space="preserve">в переводе с древнегреческого означает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«народовластие»; что при демократии власть принадлежит народу, управление обществом и государством возможно только по воле (по желанию) народа.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объяснять, что такое референдум, что такое выборы органов государственной власти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Конституция; перечислять известные права и обязанности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гражданина России; объяснять, что значит быть гражданином 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Гос. символы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64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Кто в государстве самый главный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24 с. 118 - 121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по Конституции России государственная власть разделена между Президентом, Правительством, Государственной Думой и другими органами власти.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рисовать схему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«дерева власти» с ветвями, изображающими разделение власти в России; доказывать, что Президент и Государственная Дума – это демократические органы власти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Референдум, что такое выборы органов государственной власти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65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Народы России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25 с. 122-125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что слово «народ» имеет два разных значения ( в первом значении «народ» – это все граждане одного государства, во втором значении «народ» – это большая группа людей, которая отличается от других своим названием и особой культурой); что современная Россия является родиной более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100 многочисленных и малочисленных народов.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рассказывать о народах Крайнего Севера, Сибири, Дальнего Востока, Северного Кавказа; с помощью книг узнать об обычаях, пословицах, сказках разных народов России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Схема «дерева власти» с ветвями, изображающими разделение власти в России; доказывать, что Президент и Государственная Дума – это демократические органы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власти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66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Наш общий дом</w:t>
            </w:r>
          </w:p>
          <w:p w:rsidR="0024208C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26 с. 126 -129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 № 19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что Российская Федерация – это государство, образованное союзом многих регионов – республик, краев, областей и других участников союза, в каждом из которых имеются свои законы, символы и другие признаки государства.</w:t>
            </w: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рассказывать, что такое федерация; называть части Российской Федерации; объяснять, что такое Совет Федерации; называть республики, области и края Российской Федерации</w:t>
            </w:r>
          </w:p>
        </w:tc>
        <w:tc>
          <w:tcPr>
            <w:tcW w:w="4747" w:type="dxa"/>
            <w:vMerge w:val="restart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Регулятивные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Самостоятельно формулировать цели урока после предварительного обсуждения.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Совместно с учителем обнаруживать и формулировать учебную проблему.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Составлять план решения проблемы (задачи) совместно с учителем.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Коммуникативные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Доносить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1.</w:t>
            </w:r>
            <w:r w:rsidRPr="0080143A">
              <w:rPr>
                <w:rStyle w:val="apple-converted-space"/>
                <w:bCs/>
                <w:color w:val="000000"/>
              </w:rPr>
              <w:t> </w:t>
            </w:r>
            <w:r w:rsidRPr="0080143A">
              <w:rPr>
                <w:rStyle w:val="a6"/>
                <w:b w:val="0"/>
                <w:color w:val="000000"/>
              </w:rPr>
              <w:t>Развиваем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>умения извлекать информацию из схем, иллюстраций, текстов.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2.</w:t>
            </w:r>
            <w:r w:rsidRPr="0080143A">
              <w:rPr>
                <w:rStyle w:val="apple-converted-space"/>
                <w:bCs/>
                <w:color w:val="000000"/>
              </w:rPr>
              <w:t> </w:t>
            </w:r>
            <w:r w:rsidRPr="0080143A">
              <w:rPr>
                <w:color w:val="000000"/>
              </w:rPr>
              <w:t>Представлять информацию в виде схемы.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3.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>Выявлять сущность, особенности объектов.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4.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>На основе анализа объектов делать выводы.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Объяснять с позиции общечеловеческих нравственных ценностей, почему конкретные простые поступки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можно оценить как хорошие или плохие.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Самостоятельно определять и высказывать самые простые общие для всех людей правила поведения (основы общечеловеческих нравственных ценностей).</w:t>
            </w:r>
          </w:p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 предложенных ситуациях,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опираясь на общие для всех правила поведения, делать выбор, какой поступок совершить</w:t>
            </w: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Народы Крайнего Севера, Сибири, Дальнего Востока, Северного Кавказа; с помощью книг узнать об обычаях, пословицах, сказках разных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народов России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67</w:t>
            </w:r>
          </w:p>
        </w:tc>
        <w:tc>
          <w:tcPr>
            <w:tcW w:w="1212" w:type="dxa"/>
          </w:tcPr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Как нам жить?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§ 27 с.</w:t>
            </w:r>
          </w:p>
          <w:p w:rsidR="0024208C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130 -136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 4 (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</w:t>
            </w:r>
            <w:r w:rsidRPr="0080143A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Знать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понятие «государственные праздники».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перечислять государственные праздники; объяснять, для чего нужны музеи, библиотеки, театры; собрать информацию о прошлом малой родины и создать «реку времени» своего края</w:t>
            </w:r>
          </w:p>
        </w:tc>
        <w:tc>
          <w:tcPr>
            <w:tcW w:w="4747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4208C" w:rsidRPr="0080143A" w:rsidTr="002D2921">
        <w:tc>
          <w:tcPr>
            <w:tcW w:w="51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68</w:t>
            </w:r>
          </w:p>
        </w:tc>
        <w:tc>
          <w:tcPr>
            <w:tcW w:w="1212" w:type="dxa"/>
          </w:tcPr>
          <w:p w:rsidR="0024208C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80143A">
              <w:rPr>
                <w:rFonts w:ascii="Times New Roman" w:hAnsi="Times New Roman"/>
                <w:i/>
                <w:sz w:val="24"/>
                <w:szCs w:val="24"/>
              </w:rPr>
              <w:t>Повторение.</w:t>
            </w:r>
          </w:p>
          <w:p w:rsidR="0024208C" w:rsidRPr="0080143A" w:rsidRDefault="0024208C" w:rsidP="002D2921">
            <w:pPr>
              <w:tabs>
                <w:tab w:val="left" w:pos="9072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«Наш общий дом»</w:t>
            </w:r>
          </w:p>
        </w:tc>
        <w:tc>
          <w:tcPr>
            <w:tcW w:w="3021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перечислять государственные праздники; объяснять, для чего нужны музеи, библиотеки, театры; собрать информацию о прошлом малой родины и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создать «реку времени» своего края</w:t>
            </w:r>
          </w:p>
        </w:tc>
        <w:tc>
          <w:tcPr>
            <w:tcW w:w="4747" w:type="dxa"/>
          </w:tcPr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Коммуникативные </w:t>
            </w:r>
          </w:p>
          <w:p w:rsidR="0024208C" w:rsidRPr="0080143A" w:rsidRDefault="0024208C" w:rsidP="002D2921">
            <w:pPr>
              <w:spacing w:before="240" w:after="240" w:line="36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Доносить свою позицию до других: оформлять свои мысли в устной и письменной речи с учётом своих учебных и жизненных речевых ситуаций.</w:t>
            </w:r>
          </w:p>
          <w:p w:rsidR="0024208C" w:rsidRPr="00EF47AE" w:rsidRDefault="0024208C" w:rsidP="002D2921">
            <w:pPr>
              <w:spacing w:before="240" w:after="240" w:line="36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F47AE">
              <w:rPr>
                <w:rFonts w:ascii="Times New Roman" w:hAnsi="Times New Roman"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Познавательные</w:t>
            </w:r>
          </w:p>
          <w:p w:rsidR="0024208C" w:rsidRPr="00EF47AE" w:rsidRDefault="0024208C" w:rsidP="002D2921">
            <w:pPr>
              <w:spacing w:before="240" w:after="240" w:line="360" w:lineRule="auto"/>
              <w:rPr>
                <w:rStyle w:val="a6"/>
                <w:rFonts w:ascii="Times New Roman" w:hAnsi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F47AE">
              <w:rPr>
                <w:rStyle w:val="a6"/>
                <w:rFonts w:ascii="Times New Roman" w:hAnsi="Times New Roman"/>
                <w:b w:val="0"/>
                <w:i/>
                <w:iCs/>
                <w:color w:val="000000"/>
                <w:sz w:val="24"/>
                <w:szCs w:val="24"/>
              </w:rPr>
              <w:t>1.</w:t>
            </w:r>
            <w:r w:rsidRPr="00EF47AE">
              <w:rPr>
                <w:rStyle w:val="apple-converted-space"/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 </w:t>
            </w:r>
            <w:r w:rsidRPr="00EF47AE">
              <w:rPr>
                <w:rStyle w:val="a6"/>
                <w:rFonts w:ascii="Times New Roman" w:hAnsi="Times New Roman"/>
                <w:b w:val="0"/>
                <w:i/>
                <w:iCs/>
                <w:color w:val="000000"/>
                <w:sz w:val="24"/>
                <w:szCs w:val="24"/>
              </w:rPr>
              <w:t>Развиваем</w:t>
            </w:r>
            <w:r w:rsidRPr="00EF47AE">
              <w:rPr>
                <w:rStyle w:val="apple-converted-space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EF47AE">
              <w:rPr>
                <w:rFonts w:ascii="Times New Roman" w:hAnsi="Times New Roman"/>
                <w:i/>
                <w:iCs/>
                <w:sz w:val="24"/>
                <w:szCs w:val="24"/>
              </w:rPr>
              <w:t>умения извлекать информацию из схем, иллюстраций, текстов.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2.</w:t>
            </w:r>
            <w:r w:rsidRPr="0080143A">
              <w:rPr>
                <w:rStyle w:val="apple-converted-space"/>
                <w:bCs/>
                <w:color w:val="000000"/>
              </w:rPr>
              <w:t> </w:t>
            </w:r>
            <w:r w:rsidRPr="0080143A">
              <w:rPr>
                <w:color w:val="000000"/>
              </w:rPr>
              <w:t>Представлять информацию в виде схемы.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rStyle w:val="a6"/>
                <w:b w:val="0"/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3.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>Выявлять сущность, особенности объектов.</w:t>
            </w:r>
          </w:p>
          <w:p w:rsidR="0024208C" w:rsidRPr="0080143A" w:rsidRDefault="0024208C" w:rsidP="002D2921">
            <w:pPr>
              <w:pStyle w:val="a3"/>
              <w:shd w:val="clear" w:color="auto" w:fill="FFFFFF"/>
              <w:spacing w:before="0" w:after="0"/>
              <w:rPr>
                <w:color w:val="000000"/>
              </w:rPr>
            </w:pPr>
            <w:r w:rsidRPr="0080143A">
              <w:rPr>
                <w:rStyle w:val="a6"/>
                <w:b w:val="0"/>
                <w:color w:val="000000"/>
              </w:rPr>
              <w:t>4.</w:t>
            </w:r>
            <w:r w:rsidRPr="0080143A">
              <w:rPr>
                <w:rStyle w:val="apple-converted-space"/>
                <w:color w:val="000000"/>
              </w:rPr>
              <w:t> </w:t>
            </w:r>
            <w:r w:rsidRPr="0080143A">
              <w:rPr>
                <w:color w:val="000000"/>
              </w:rPr>
              <w:t>На основе анализа объектов делать выводы.</w:t>
            </w:r>
          </w:p>
          <w:p w:rsidR="0024208C" w:rsidRPr="0080143A" w:rsidRDefault="0024208C" w:rsidP="002D2921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26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5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Государственные праздники; объяснять, для чего нужны музеи, библиотеки, театры; собрать </w:t>
            </w:r>
            <w:r w:rsidRPr="0080143A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информацию о прошлом малой родины и создать «реку времени» своего края</w:t>
            </w:r>
          </w:p>
        </w:tc>
        <w:tc>
          <w:tcPr>
            <w:tcW w:w="519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4" w:type="dxa"/>
          </w:tcPr>
          <w:p w:rsidR="0024208C" w:rsidRPr="0080143A" w:rsidRDefault="0024208C" w:rsidP="002D2921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24208C" w:rsidRDefault="0024208C" w:rsidP="0024208C"/>
    <w:p w:rsidR="0024208C" w:rsidRPr="00BD1DE2" w:rsidRDefault="0024208C" w:rsidP="0024208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4208C" w:rsidRPr="00BD1DE2" w:rsidRDefault="0024208C" w:rsidP="0024208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4208C" w:rsidRDefault="0024208C" w:rsidP="0024208C"/>
    <w:p w:rsidR="00EA3682" w:rsidRDefault="00EA3682"/>
    <w:sectPr w:rsidR="00EA3682" w:rsidSect="008760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57454"/>
    <w:multiLevelType w:val="singleLevel"/>
    <w:tmpl w:val="09682460"/>
    <w:lvl w:ilvl="0">
      <w:start w:val="2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755D3518"/>
    <w:multiLevelType w:val="hybridMultilevel"/>
    <w:tmpl w:val="8CB0AEAC"/>
    <w:lvl w:ilvl="0" w:tplc="18B643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24208C"/>
    <w:rsid w:val="0024208C"/>
    <w:rsid w:val="00EA3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8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4208C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/>
      <w:b/>
      <w:bCs/>
      <w:i/>
      <w:i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24208C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24208C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eastAsia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208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rsid w:val="002420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31">
    <w:name w:val="Заголовок 3+"/>
    <w:basedOn w:val="a"/>
    <w:rsid w:val="0024208C"/>
    <w:pPr>
      <w:widowControl w:val="0"/>
      <w:suppressAutoHyphens/>
      <w:overflowPunct w:val="0"/>
      <w:autoSpaceDE w:val="0"/>
      <w:spacing w:before="240"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a4">
    <w:name w:val="No Spacing"/>
    <w:uiPriority w:val="1"/>
    <w:qFormat/>
    <w:rsid w:val="0024208C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24208C"/>
    <w:rPr>
      <w:rFonts w:ascii="Cambria" w:eastAsia="Times New Roman" w:hAnsi="Cambria" w:cs="Times New Roman"/>
      <w:b/>
      <w:bCs/>
      <w:i/>
      <w:i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24208C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4208C"/>
    <w:rPr>
      <w:rFonts w:ascii="Calibri" w:eastAsia="Times New Roman" w:hAnsi="Calibri" w:cs="Times New Roman"/>
      <w:b/>
      <w:bCs/>
      <w:i/>
      <w:iCs/>
      <w:sz w:val="28"/>
      <w:szCs w:val="28"/>
    </w:rPr>
  </w:style>
  <w:style w:type="table" w:styleId="a5">
    <w:name w:val="Table Grid"/>
    <w:basedOn w:val="a1"/>
    <w:uiPriority w:val="59"/>
    <w:rsid w:val="00242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4208C"/>
  </w:style>
  <w:style w:type="character" w:styleId="a6">
    <w:name w:val="Strong"/>
    <w:basedOn w:val="a0"/>
    <w:qFormat/>
    <w:rsid w:val="0024208C"/>
    <w:rPr>
      <w:b/>
      <w:bCs/>
    </w:rPr>
  </w:style>
  <w:style w:type="paragraph" w:styleId="a7">
    <w:name w:val="Body Text"/>
    <w:basedOn w:val="a"/>
    <w:link w:val="a8"/>
    <w:rsid w:val="0024208C"/>
    <w:pPr>
      <w:widowControl w:val="0"/>
      <w:suppressAutoHyphens/>
      <w:overflowPunct w:val="0"/>
      <w:autoSpaceDE w:val="0"/>
      <w:spacing w:after="120" w:line="360" w:lineRule="auto"/>
      <w:ind w:firstLine="709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24208C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79</Pages>
  <Words>15864</Words>
  <Characters>90428</Characters>
  <Application>Microsoft Office Word</Application>
  <DocSecurity>0</DocSecurity>
  <Lines>753</Lines>
  <Paragraphs>212</Paragraphs>
  <ScaleCrop>false</ScaleCrop>
  <Company>Reanimator Extreme Edition</Company>
  <LinksUpToDate>false</LinksUpToDate>
  <CharactersWithSpaces>106080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1</cp:revision>
  <dcterms:created xsi:type="dcterms:W3CDTF">2015-12-07T10:44:00Z</dcterms:created>
  <dcterms:modified xsi:type="dcterms:W3CDTF">2015-12-07T10:47:00Z</dcterms:modified>
</cp:coreProperties>
</file>